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C5B" w:rsidRDefault="00D956B1" w:rsidP="00B625DE">
      <w:pPr>
        <w:pStyle w:val="Normaalweb"/>
        <w:spacing w:before="0" w:beforeAutospacing="0" w:after="0" w:afterAutospacing="0"/>
        <w:jc w:val="both"/>
        <w:rPr>
          <w:rFonts w:ascii="Arial" w:eastAsia="+mn-ea" w:hAnsi="Arial" w:cs="Arial"/>
          <w:color w:val="000000"/>
          <w:kern w:val="24"/>
          <w:sz w:val="36"/>
          <w:szCs w:val="48"/>
        </w:rPr>
      </w:pPr>
      <w:r>
        <w:rPr>
          <w:rFonts w:ascii="Arial" w:eastAsia="+mn-ea" w:hAnsi="Arial" w:cs="Arial"/>
          <w:color w:val="000000"/>
          <w:kern w:val="24"/>
          <w:sz w:val="36"/>
          <w:szCs w:val="48"/>
        </w:rPr>
        <w:t>Hulp</w:t>
      </w:r>
      <w:r w:rsidR="005E3CD9">
        <w:rPr>
          <w:rFonts w:ascii="Arial" w:eastAsia="+mn-ea" w:hAnsi="Arial" w:cs="Arial"/>
          <w:color w:val="000000"/>
          <w:kern w:val="24"/>
          <w:sz w:val="36"/>
          <w:szCs w:val="48"/>
        </w:rPr>
        <w:t>middel</w:t>
      </w:r>
      <w:r>
        <w:rPr>
          <w:rFonts w:ascii="Arial" w:eastAsia="+mn-ea" w:hAnsi="Arial" w:cs="Arial"/>
          <w:color w:val="000000"/>
          <w:kern w:val="24"/>
          <w:sz w:val="36"/>
          <w:szCs w:val="48"/>
        </w:rPr>
        <w:t xml:space="preserve"> voor opstellen</w:t>
      </w:r>
      <w:r w:rsidR="00635C5B" w:rsidRPr="0084353B">
        <w:rPr>
          <w:rFonts w:ascii="Arial" w:eastAsia="+mn-ea" w:hAnsi="Arial" w:cs="Arial"/>
          <w:color w:val="000000"/>
          <w:kern w:val="24"/>
          <w:sz w:val="36"/>
          <w:szCs w:val="48"/>
        </w:rPr>
        <w:t xml:space="preserve"> van procedures voor de DDS </w:t>
      </w:r>
      <w:r w:rsidR="00635C5B" w:rsidRPr="00F555EF">
        <w:rPr>
          <w:rFonts w:ascii="Arial" w:eastAsia="+mn-ea" w:hAnsi="Arial" w:cs="Arial"/>
          <w:color w:val="000000"/>
          <w:kern w:val="24"/>
          <w:sz w:val="36"/>
          <w:szCs w:val="48"/>
        </w:rPr>
        <w:t>(</w:t>
      </w:r>
      <w:proofErr w:type="spellStart"/>
      <w:r w:rsidR="00635C5B" w:rsidRPr="00F555EF">
        <w:rPr>
          <w:rFonts w:ascii="Arial" w:eastAsia="+mn-ea" w:hAnsi="Arial" w:cs="Arial"/>
          <w:color w:val="000000"/>
          <w:kern w:val="24"/>
          <w:sz w:val="36"/>
          <w:szCs w:val="48"/>
        </w:rPr>
        <w:t>Due</w:t>
      </w:r>
      <w:proofErr w:type="spellEnd"/>
      <w:r w:rsidR="00635C5B" w:rsidRPr="00F555EF">
        <w:rPr>
          <w:rFonts w:ascii="Arial" w:eastAsia="+mn-ea" w:hAnsi="Arial" w:cs="Arial"/>
          <w:color w:val="000000"/>
          <w:kern w:val="24"/>
          <w:sz w:val="36"/>
          <w:szCs w:val="48"/>
        </w:rPr>
        <w:t xml:space="preserve"> Diligence System)</w:t>
      </w:r>
      <w:r w:rsidR="00B625DE">
        <w:rPr>
          <w:rFonts w:ascii="Arial" w:eastAsia="+mn-ea" w:hAnsi="Arial" w:cs="Arial"/>
          <w:color w:val="000000"/>
          <w:kern w:val="24"/>
          <w:sz w:val="36"/>
          <w:szCs w:val="48"/>
        </w:rPr>
        <w:t xml:space="preserve"> – Fysieke </w:t>
      </w:r>
      <w:r w:rsidR="00635C5B">
        <w:rPr>
          <w:rFonts w:ascii="Arial" w:eastAsia="+mn-ea" w:hAnsi="Arial" w:cs="Arial"/>
          <w:color w:val="000000"/>
          <w:kern w:val="24"/>
          <w:sz w:val="36"/>
          <w:szCs w:val="48"/>
        </w:rPr>
        <w:t>Scheidingsmethode</w:t>
      </w:r>
    </w:p>
    <w:p w:rsidR="00635C5B" w:rsidRPr="00653587" w:rsidRDefault="00635C5B" w:rsidP="00B625DE">
      <w:pPr>
        <w:pStyle w:val="Normaalweb"/>
        <w:spacing w:before="0" w:beforeAutospacing="0" w:after="0" w:afterAutospacing="0"/>
        <w:jc w:val="both"/>
        <w:rPr>
          <w:rFonts w:ascii="Arial" w:eastAsia="+mn-ea" w:hAnsi="Arial" w:cs="Arial"/>
          <w:color w:val="000000"/>
          <w:kern w:val="24"/>
          <w:sz w:val="20"/>
          <w:szCs w:val="48"/>
        </w:rPr>
      </w:pPr>
    </w:p>
    <w:p w:rsidR="00635C5B" w:rsidRPr="00326A31" w:rsidRDefault="00562A0C" w:rsidP="00B625DE">
      <w:pPr>
        <w:pStyle w:val="Normaalweb"/>
        <w:spacing w:before="0" w:beforeAutospacing="0" w:after="0" w:afterAutospacing="0"/>
        <w:jc w:val="both"/>
        <w:rPr>
          <w:rFonts w:ascii="Arial" w:eastAsia="+mn-ea" w:hAnsi="Arial" w:cs="Arial"/>
          <w:b/>
          <w:color w:val="000000"/>
          <w:kern w:val="24"/>
          <w:sz w:val="20"/>
          <w:szCs w:val="20"/>
        </w:rPr>
      </w:pPr>
      <w:r w:rsidRPr="00326A31">
        <w:rPr>
          <w:rFonts w:ascii="Arial" w:eastAsia="+mn-ea" w:hAnsi="Arial" w:cs="Arial"/>
          <w:b/>
          <w:color w:val="000000"/>
          <w:kern w:val="24"/>
          <w:sz w:val="20"/>
          <w:szCs w:val="20"/>
        </w:rPr>
        <w:t xml:space="preserve">Dit is slechts een </w:t>
      </w:r>
      <w:r w:rsidR="00D956B1" w:rsidRPr="00326A31">
        <w:rPr>
          <w:rFonts w:ascii="Arial" w:eastAsia="+mn-ea" w:hAnsi="Arial" w:cs="Arial"/>
          <w:b/>
          <w:color w:val="000000"/>
          <w:kern w:val="24"/>
          <w:sz w:val="20"/>
          <w:szCs w:val="20"/>
        </w:rPr>
        <w:t xml:space="preserve">hulpmiddel </w:t>
      </w:r>
      <w:r w:rsidRPr="00326A31">
        <w:rPr>
          <w:rFonts w:ascii="Arial" w:eastAsia="+mn-ea" w:hAnsi="Arial" w:cs="Arial"/>
          <w:b/>
          <w:color w:val="000000"/>
          <w:kern w:val="24"/>
          <w:sz w:val="20"/>
          <w:szCs w:val="20"/>
        </w:rPr>
        <w:t xml:space="preserve">en is gelimiteerd tot bedrijven die alleen PEFC gecertificeerd materiaal inkopen voor de producten die onder hun PEFC Chain of </w:t>
      </w:r>
      <w:proofErr w:type="spellStart"/>
      <w:r w:rsidRPr="00326A31">
        <w:rPr>
          <w:rFonts w:ascii="Arial" w:eastAsia="+mn-ea" w:hAnsi="Arial" w:cs="Arial"/>
          <w:b/>
          <w:color w:val="000000"/>
          <w:kern w:val="24"/>
          <w:sz w:val="20"/>
          <w:szCs w:val="20"/>
        </w:rPr>
        <w:t>Custody</w:t>
      </w:r>
      <w:proofErr w:type="spellEnd"/>
      <w:r w:rsidRPr="00326A31">
        <w:rPr>
          <w:rFonts w:ascii="Arial" w:eastAsia="+mn-ea" w:hAnsi="Arial" w:cs="Arial"/>
          <w:b/>
          <w:color w:val="000000"/>
          <w:kern w:val="24"/>
          <w:sz w:val="20"/>
          <w:szCs w:val="20"/>
        </w:rPr>
        <w:t xml:space="preserve"> vallen. </w:t>
      </w:r>
      <w:r w:rsidR="00D956B1" w:rsidRPr="00326A31">
        <w:rPr>
          <w:rFonts w:ascii="Arial" w:eastAsia="+mn-ea" w:hAnsi="Arial" w:cs="Arial"/>
          <w:b/>
          <w:color w:val="000000"/>
          <w:kern w:val="24"/>
          <w:sz w:val="20"/>
          <w:szCs w:val="20"/>
        </w:rPr>
        <w:t>Als u dit hulpmiddel</w:t>
      </w:r>
      <w:r w:rsidR="00635C5B" w:rsidRPr="00326A31">
        <w:rPr>
          <w:rFonts w:ascii="Arial" w:eastAsia="+mn-ea" w:hAnsi="Arial" w:cs="Arial"/>
          <w:b/>
          <w:color w:val="000000"/>
          <w:kern w:val="24"/>
          <w:sz w:val="20"/>
          <w:szCs w:val="20"/>
        </w:rPr>
        <w:t xml:space="preserve"> gebruikt, zorg er dan voor dat u het volledig integreert in de geschreven procedures voor het PEFC systeem van uw organisatie. Dat betekent bijvoorbeeld dat opgeschreven moet zijn wie er binnen de organisatie verantwoordelijk is voor de aspecten die genoemd worden in dit </w:t>
      </w:r>
      <w:r w:rsidR="00D956B1" w:rsidRPr="00326A31">
        <w:rPr>
          <w:rFonts w:ascii="Arial" w:eastAsia="+mn-ea" w:hAnsi="Arial" w:cs="Arial"/>
          <w:b/>
          <w:color w:val="000000"/>
          <w:kern w:val="24"/>
          <w:sz w:val="20"/>
          <w:szCs w:val="20"/>
        </w:rPr>
        <w:t>hulpmiddel</w:t>
      </w:r>
      <w:r w:rsidR="00635C5B" w:rsidRPr="00326A31">
        <w:rPr>
          <w:rFonts w:ascii="Arial" w:eastAsia="+mn-ea" w:hAnsi="Arial" w:cs="Arial"/>
          <w:b/>
          <w:color w:val="000000"/>
          <w:kern w:val="24"/>
          <w:sz w:val="20"/>
          <w:szCs w:val="20"/>
        </w:rPr>
        <w:t>.</w:t>
      </w:r>
      <w:r w:rsidR="00653587" w:rsidRPr="00326A31">
        <w:rPr>
          <w:rFonts w:ascii="Arial" w:eastAsia="+mn-ea" w:hAnsi="Arial" w:cs="Arial"/>
          <w:b/>
          <w:color w:val="000000"/>
          <w:kern w:val="24"/>
          <w:sz w:val="20"/>
          <w:szCs w:val="20"/>
        </w:rPr>
        <w:t xml:space="preserve"> </w:t>
      </w:r>
      <w:r w:rsidR="00635C5B" w:rsidRPr="00326A31">
        <w:rPr>
          <w:rFonts w:ascii="Arial" w:eastAsia="+mn-ea" w:hAnsi="Arial" w:cs="Arial"/>
          <w:b/>
          <w:color w:val="000000"/>
          <w:kern w:val="24"/>
          <w:sz w:val="20"/>
          <w:szCs w:val="20"/>
        </w:rPr>
        <w:t xml:space="preserve">Dit </w:t>
      </w:r>
      <w:r w:rsidR="00D956B1" w:rsidRPr="00326A31">
        <w:rPr>
          <w:rFonts w:ascii="Arial" w:eastAsia="+mn-ea" w:hAnsi="Arial" w:cs="Arial"/>
          <w:b/>
          <w:color w:val="000000"/>
          <w:kern w:val="24"/>
          <w:sz w:val="20"/>
          <w:szCs w:val="20"/>
        </w:rPr>
        <w:t xml:space="preserve">hulpmiddel </w:t>
      </w:r>
      <w:r w:rsidR="00635C5B" w:rsidRPr="00326A31">
        <w:rPr>
          <w:rFonts w:ascii="Arial" w:eastAsia="+mn-ea" w:hAnsi="Arial" w:cs="Arial"/>
          <w:b/>
          <w:color w:val="000000"/>
          <w:kern w:val="24"/>
          <w:sz w:val="20"/>
          <w:szCs w:val="20"/>
        </w:rPr>
        <w:t xml:space="preserve">is </w:t>
      </w:r>
      <w:r w:rsidR="00635C5B" w:rsidRPr="00326A31">
        <w:rPr>
          <w:rFonts w:ascii="Arial" w:eastAsia="+mn-ea" w:hAnsi="Arial" w:cs="Arial"/>
          <w:b/>
          <w:color w:val="000000"/>
          <w:kern w:val="24"/>
          <w:sz w:val="20"/>
          <w:szCs w:val="20"/>
          <w:u w:val="single"/>
        </w:rPr>
        <w:t>onvolledig</w:t>
      </w:r>
      <w:r w:rsidR="00635C5B" w:rsidRPr="00326A31">
        <w:rPr>
          <w:rFonts w:ascii="Arial" w:eastAsia="+mn-ea" w:hAnsi="Arial" w:cs="Arial"/>
          <w:b/>
          <w:color w:val="000000"/>
          <w:kern w:val="24"/>
          <w:sz w:val="20"/>
          <w:szCs w:val="20"/>
        </w:rPr>
        <w:t xml:space="preserve"> voor organisaties die in geval van significant risico op controversiële herkomst verder onderzoek doen zoals beschreven in “5.5. Management van leveringen met significant risico” van de Chain of </w:t>
      </w:r>
      <w:proofErr w:type="spellStart"/>
      <w:r w:rsidR="00635C5B" w:rsidRPr="00326A31">
        <w:rPr>
          <w:rFonts w:ascii="Arial" w:eastAsia="+mn-ea" w:hAnsi="Arial" w:cs="Arial"/>
          <w:b/>
          <w:color w:val="000000"/>
          <w:kern w:val="24"/>
          <w:sz w:val="20"/>
          <w:szCs w:val="20"/>
        </w:rPr>
        <w:t>Custody</w:t>
      </w:r>
      <w:proofErr w:type="spellEnd"/>
      <w:r w:rsidR="00635C5B" w:rsidRPr="00326A31">
        <w:rPr>
          <w:rFonts w:ascii="Arial" w:eastAsia="+mn-ea" w:hAnsi="Arial" w:cs="Arial"/>
          <w:b/>
          <w:color w:val="000000"/>
          <w:kern w:val="24"/>
          <w:sz w:val="20"/>
          <w:szCs w:val="20"/>
        </w:rPr>
        <w:t xml:space="preserve"> Standaard.</w:t>
      </w:r>
    </w:p>
    <w:p w:rsidR="00635C5B" w:rsidRPr="00326A31" w:rsidRDefault="00635C5B" w:rsidP="00B625DE">
      <w:pPr>
        <w:pStyle w:val="Normaalweb"/>
        <w:spacing w:before="0" w:beforeAutospacing="0" w:after="0" w:afterAutospacing="0"/>
        <w:jc w:val="both"/>
        <w:rPr>
          <w:rFonts w:ascii="Arial" w:eastAsia="+mn-ea" w:hAnsi="Arial" w:cs="Arial"/>
          <w:color w:val="000000"/>
          <w:kern w:val="24"/>
          <w:sz w:val="20"/>
          <w:szCs w:val="20"/>
        </w:rPr>
      </w:pPr>
    </w:p>
    <w:p w:rsidR="00635C5B" w:rsidRPr="00326A31" w:rsidRDefault="00635C5B" w:rsidP="00B625DE">
      <w:pPr>
        <w:pStyle w:val="Normaalweb"/>
        <w:spacing w:before="0" w:beforeAutospacing="0" w:after="0" w:afterAutospacing="0"/>
        <w:jc w:val="both"/>
        <w:rPr>
          <w:rFonts w:ascii="Arial" w:eastAsia="+mn-ea" w:hAnsi="Arial" w:cs="Arial"/>
          <w:i/>
          <w:color w:val="000000"/>
          <w:kern w:val="24"/>
          <w:sz w:val="36"/>
          <w:szCs w:val="48"/>
        </w:rPr>
      </w:pPr>
      <w:r w:rsidRPr="00326A31">
        <w:rPr>
          <w:rFonts w:ascii="Arial" w:eastAsia="+mn-ea" w:hAnsi="Arial" w:cs="Arial"/>
          <w:i/>
          <w:color w:val="000000"/>
          <w:kern w:val="24"/>
          <w:sz w:val="20"/>
          <w:szCs w:val="20"/>
        </w:rPr>
        <w:t xml:space="preserve">[bedrijfsnaam] koopt geen grondstof uit bos die afkomstig is uit landen waarop een </w:t>
      </w:r>
      <w:r w:rsidR="00277FED">
        <w:rPr>
          <w:rFonts w:ascii="Arial" w:eastAsia="+mn-ea" w:hAnsi="Arial" w:cs="Arial"/>
          <w:i/>
          <w:color w:val="000000"/>
          <w:kern w:val="24"/>
          <w:sz w:val="20"/>
          <w:szCs w:val="20"/>
        </w:rPr>
        <w:t>VN</w:t>
      </w:r>
      <w:bookmarkStart w:id="0" w:name="_GoBack"/>
      <w:bookmarkEnd w:id="0"/>
      <w:r w:rsidRPr="00326A31">
        <w:rPr>
          <w:rFonts w:ascii="Arial" w:eastAsia="+mn-ea" w:hAnsi="Arial" w:cs="Arial"/>
          <w:i/>
          <w:color w:val="000000"/>
          <w:kern w:val="24"/>
          <w:sz w:val="20"/>
          <w:szCs w:val="20"/>
        </w:rPr>
        <w:t xml:space="preserve">, of relevante EU of nationale sanctie, gerelateerd aan export/import van grondstof uit bos, van kracht is. </w:t>
      </w:r>
      <w:r w:rsidRPr="00326A31">
        <w:rPr>
          <w:rFonts w:ascii="Arial" w:eastAsia="+mn-ea" w:hAnsi="Arial" w:cs="Arial"/>
          <w:i/>
          <w:color w:val="000000"/>
          <w:kern w:val="24"/>
          <w:sz w:val="20"/>
          <w:szCs w:val="20"/>
        </w:rPr>
        <w:br/>
        <w:t xml:space="preserve">Noot: de term “relevant” betekent relevant voor de organisatie. </w:t>
      </w:r>
    </w:p>
    <w:p w:rsidR="00635C5B" w:rsidRPr="00326A31" w:rsidRDefault="00635C5B" w:rsidP="00B625DE">
      <w:pPr>
        <w:pStyle w:val="Normaalweb"/>
        <w:spacing w:before="0" w:beforeAutospacing="0" w:after="0" w:afterAutospacing="0"/>
        <w:jc w:val="both"/>
        <w:rPr>
          <w:rFonts w:ascii="Arial" w:eastAsia="+mn-ea" w:hAnsi="Arial" w:cs="Arial"/>
          <w:i/>
          <w:color w:val="000000"/>
          <w:kern w:val="24"/>
          <w:sz w:val="20"/>
          <w:szCs w:val="20"/>
        </w:rPr>
      </w:pPr>
    </w:p>
    <w:p w:rsidR="00635C5B" w:rsidRPr="00326A31" w:rsidRDefault="00635C5B" w:rsidP="00B625DE">
      <w:pPr>
        <w:pStyle w:val="Normaalweb"/>
        <w:spacing w:before="0" w:beforeAutospacing="0" w:after="0" w:afterAutospacing="0"/>
        <w:jc w:val="both"/>
        <w:rPr>
          <w:rFonts w:ascii="Arial" w:eastAsia="+mn-ea" w:hAnsi="Arial" w:cs="Arial"/>
          <w:i/>
          <w:color w:val="000000"/>
          <w:kern w:val="24"/>
          <w:sz w:val="20"/>
          <w:szCs w:val="20"/>
        </w:rPr>
      </w:pPr>
      <w:r w:rsidRPr="00326A31">
        <w:rPr>
          <w:rFonts w:ascii="Arial" w:eastAsia="+mn-ea" w:hAnsi="Arial" w:cs="Arial"/>
          <w:i/>
          <w:color w:val="000000"/>
          <w:kern w:val="24"/>
          <w:sz w:val="20"/>
          <w:szCs w:val="20"/>
        </w:rPr>
        <w:t xml:space="preserve">Conflicthout, zoals beschreven in 3.7 van de PEFC </w:t>
      </w:r>
      <w:proofErr w:type="spellStart"/>
      <w:r w:rsidRPr="00326A31">
        <w:rPr>
          <w:rFonts w:ascii="Arial" w:eastAsia="+mn-ea" w:hAnsi="Arial" w:cs="Arial"/>
          <w:i/>
          <w:color w:val="000000"/>
          <w:kern w:val="24"/>
          <w:sz w:val="20"/>
          <w:szCs w:val="20"/>
        </w:rPr>
        <w:t>PEFC</w:t>
      </w:r>
      <w:proofErr w:type="spellEnd"/>
      <w:r w:rsidRPr="00326A31">
        <w:rPr>
          <w:rFonts w:ascii="Arial" w:eastAsia="+mn-ea" w:hAnsi="Arial" w:cs="Arial"/>
          <w:i/>
          <w:color w:val="000000"/>
          <w:kern w:val="24"/>
          <w:sz w:val="20"/>
          <w:szCs w:val="20"/>
        </w:rPr>
        <w:t xml:space="preserve"> Chain of </w:t>
      </w:r>
      <w:proofErr w:type="spellStart"/>
      <w:r w:rsidRPr="00326A31">
        <w:rPr>
          <w:rFonts w:ascii="Arial" w:eastAsia="+mn-ea" w:hAnsi="Arial" w:cs="Arial"/>
          <w:i/>
          <w:color w:val="000000"/>
          <w:kern w:val="24"/>
          <w:sz w:val="20"/>
          <w:szCs w:val="20"/>
        </w:rPr>
        <w:t>Custody</w:t>
      </w:r>
      <w:proofErr w:type="spellEnd"/>
      <w:r w:rsidRPr="00326A31">
        <w:rPr>
          <w:rFonts w:ascii="Arial" w:eastAsia="+mn-ea" w:hAnsi="Arial" w:cs="Arial"/>
          <w:i/>
          <w:color w:val="000000"/>
          <w:kern w:val="24"/>
          <w:sz w:val="20"/>
          <w:szCs w:val="20"/>
        </w:rPr>
        <w:t xml:space="preserve"> Standaard, zal niet worden gebruikt door [bedrijfsnaam].</w:t>
      </w:r>
    </w:p>
    <w:p w:rsidR="00927193" w:rsidRPr="00326A31" w:rsidRDefault="00927193" w:rsidP="00B625DE">
      <w:pPr>
        <w:pStyle w:val="Normaalweb"/>
        <w:spacing w:before="0" w:beforeAutospacing="0" w:after="0" w:afterAutospacing="0"/>
        <w:jc w:val="both"/>
        <w:rPr>
          <w:rFonts w:ascii="Arial" w:eastAsia="+mn-ea" w:hAnsi="Arial" w:cs="Arial"/>
          <w:i/>
          <w:color w:val="000000"/>
          <w:kern w:val="24"/>
          <w:sz w:val="20"/>
          <w:szCs w:val="20"/>
        </w:rPr>
      </w:pPr>
    </w:p>
    <w:p w:rsidR="00927193" w:rsidRPr="00326A31" w:rsidRDefault="00927193" w:rsidP="00B625DE">
      <w:pPr>
        <w:pStyle w:val="Normaalweb"/>
        <w:spacing w:before="0" w:beforeAutospacing="0" w:after="0" w:afterAutospacing="0"/>
        <w:jc w:val="both"/>
        <w:rPr>
          <w:rFonts w:ascii="Arial" w:eastAsia="+mn-ea" w:hAnsi="Arial" w:cs="Arial"/>
          <w:i/>
          <w:color w:val="000000"/>
          <w:kern w:val="24"/>
          <w:sz w:val="20"/>
          <w:szCs w:val="20"/>
        </w:rPr>
      </w:pPr>
      <w:r w:rsidRPr="00326A31">
        <w:rPr>
          <w:rFonts w:ascii="Arial" w:eastAsia="+mn-ea" w:hAnsi="Arial" w:cs="Arial"/>
          <w:i/>
          <w:color w:val="000000"/>
          <w:kern w:val="24"/>
          <w:sz w:val="20"/>
          <w:szCs w:val="20"/>
        </w:rPr>
        <w:t>Indien [bedrijfsnaam] PEFC gecertificeerd materiaal importeert uit h</w:t>
      </w:r>
      <w:r w:rsidR="00A828E9" w:rsidRPr="00326A31">
        <w:rPr>
          <w:rFonts w:ascii="Arial" w:eastAsia="+mn-ea" w:hAnsi="Arial" w:cs="Arial"/>
          <w:i/>
          <w:color w:val="000000"/>
          <w:kern w:val="24"/>
          <w:sz w:val="20"/>
          <w:szCs w:val="20"/>
        </w:rPr>
        <w:t>et land van oogst dan verifieert</w:t>
      </w:r>
    </w:p>
    <w:p w:rsidR="004161EF" w:rsidRPr="00326A31" w:rsidRDefault="00927193" w:rsidP="00B625DE">
      <w:pPr>
        <w:pStyle w:val="Normaalweb"/>
        <w:spacing w:before="0" w:beforeAutospacing="0" w:after="0" w:afterAutospacing="0"/>
        <w:jc w:val="both"/>
        <w:rPr>
          <w:rFonts w:ascii="Arial" w:eastAsia="+mn-ea" w:hAnsi="Arial" w:cs="Arial"/>
          <w:i/>
          <w:color w:val="000000"/>
          <w:kern w:val="24"/>
          <w:sz w:val="20"/>
          <w:szCs w:val="20"/>
        </w:rPr>
      </w:pPr>
      <w:r w:rsidRPr="00326A31">
        <w:rPr>
          <w:rFonts w:ascii="Arial" w:eastAsia="+mn-ea" w:hAnsi="Arial" w:cs="Arial"/>
          <w:i/>
          <w:color w:val="000000"/>
          <w:kern w:val="24"/>
          <w:sz w:val="20"/>
          <w:szCs w:val="20"/>
        </w:rPr>
        <w:t xml:space="preserve">[bedrijfsnaam] </w:t>
      </w:r>
      <w:r w:rsidR="004161EF" w:rsidRPr="00326A31">
        <w:rPr>
          <w:rFonts w:ascii="Arial" w:eastAsia="+mn-ea" w:hAnsi="Arial" w:cs="Arial"/>
          <w:i/>
          <w:color w:val="000000"/>
          <w:kern w:val="24"/>
          <w:sz w:val="20"/>
          <w:szCs w:val="20"/>
        </w:rPr>
        <w:t xml:space="preserve">naleving van wetgeving van het land van oogst die betrekking heeft op handel en douane, voor zover van </w:t>
      </w:r>
      <w:r w:rsidR="00DE5635" w:rsidRPr="00326A31">
        <w:rPr>
          <w:rFonts w:ascii="Arial" w:eastAsia="+mn-ea" w:hAnsi="Arial" w:cs="Arial"/>
          <w:i/>
          <w:color w:val="000000"/>
          <w:kern w:val="24"/>
          <w:sz w:val="20"/>
          <w:szCs w:val="20"/>
        </w:rPr>
        <w:t xml:space="preserve">toepassing op de bosbouwsector. </w:t>
      </w:r>
    </w:p>
    <w:p w:rsidR="00653587" w:rsidRDefault="00653587" w:rsidP="00635C5B">
      <w:pPr>
        <w:pStyle w:val="Normaalweb"/>
        <w:spacing w:before="0" w:beforeAutospacing="0" w:after="0" w:afterAutospacing="0"/>
        <w:rPr>
          <w:rFonts w:ascii="Arial" w:eastAsia="+mn-ea" w:hAnsi="Arial" w:cs="Arial"/>
          <w:color w:val="000000"/>
          <w:kern w:val="24"/>
          <w:sz w:val="20"/>
          <w:szCs w:val="20"/>
        </w:rPr>
      </w:pPr>
    </w:p>
    <w:p w:rsidR="00653587" w:rsidRDefault="00653587" w:rsidP="00635C5B">
      <w:pPr>
        <w:pStyle w:val="Normaalweb"/>
        <w:spacing w:before="0" w:beforeAutospacing="0" w:after="0" w:afterAutospacing="0"/>
        <w:rPr>
          <w:rFonts w:ascii="Arial" w:eastAsia="+mn-ea" w:hAnsi="Arial" w:cs="Arial"/>
          <w:color w:val="000000"/>
          <w:kern w:val="24"/>
          <w:sz w:val="20"/>
          <w:szCs w:val="20"/>
        </w:rPr>
      </w:pPr>
    </w:p>
    <w:p w:rsidR="00B625DE" w:rsidRDefault="00226F1E" w:rsidP="00B625DE">
      <w:pPr>
        <w:keepNext/>
        <w:jc w:val="both"/>
        <w:rPr>
          <w:rFonts w:ascii="Arial" w:hAnsi="Arial" w:cs="Arial"/>
          <w:b/>
          <w:color w:val="7AC143"/>
          <w:sz w:val="20"/>
          <w:lang w:val="en-US" w:eastAsia="fr-CH"/>
        </w:rPr>
      </w:pPr>
      <w:r w:rsidRPr="005935A3">
        <w:rPr>
          <w:rFonts w:ascii="Arial" w:hAnsi="Arial" w:cs="Arial"/>
          <w:b/>
          <w:noProof/>
        </w:rPr>
        <w:drawing>
          <wp:anchor distT="0" distB="0" distL="114300" distR="114300" simplePos="0" relativeHeight="251657728" behindDoc="0" locked="0" layoutInCell="1" allowOverlap="1" wp14:anchorId="0185295D" wp14:editId="6C908C28">
            <wp:simplePos x="0" y="0"/>
            <wp:positionH relativeFrom="column">
              <wp:posOffset>-12477</wp:posOffset>
            </wp:positionH>
            <wp:positionV relativeFrom="paragraph">
              <wp:posOffset>0</wp:posOffset>
            </wp:positionV>
            <wp:extent cx="4237990" cy="47136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a:extLst>
                        <a:ext uri="{28A0092B-C50C-407E-A947-70E740481C1C}">
                          <a14:useLocalDpi xmlns:a14="http://schemas.microsoft.com/office/drawing/2010/main" val="0"/>
                        </a:ext>
                      </a:extLst>
                    </a:blip>
                    <a:srcRect l="1549"/>
                    <a:stretch/>
                  </pic:blipFill>
                  <pic:spPr bwMode="auto">
                    <a:xfrm>
                      <a:off x="0" y="0"/>
                      <a:ext cx="4237990" cy="4713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635C5B" w:rsidRPr="005935A3">
        <w:rPr>
          <w:rFonts w:ascii="Arial" w:hAnsi="Arial" w:cs="Arial"/>
          <w:b/>
          <w:color w:val="7AC143"/>
          <w:sz w:val="20"/>
          <w:lang w:val="en-US" w:eastAsia="fr-CH"/>
        </w:rPr>
        <w:t>Figuur</w:t>
      </w:r>
      <w:proofErr w:type="spellEnd"/>
      <w:r w:rsidR="00635C5B" w:rsidRPr="005935A3">
        <w:rPr>
          <w:rFonts w:ascii="Arial" w:hAnsi="Arial" w:cs="Arial"/>
          <w:b/>
          <w:color w:val="7AC143"/>
          <w:sz w:val="20"/>
          <w:lang w:val="en-US" w:eastAsia="fr-CH"/>
        </w:rPr>
        <w:t xml:space="preserve"> </w:t>
      </w:r>
      <w:r w:rsidR="00635C5B" w:rsidRPr="005935A3">
        <w:rPr>
          <w:rFonts w:ascii="Arial" w:hAnsi="Arial" w:cs="Arial"/>
          <w:b/>
          <w:bCs/>
          <w:color w:val="7AC143"/>
          <w:sz w:val="20"/>
          <w:lang w:eastAsia="fr-CH"/>
        </w:rPr>
        <w:fldChar w:fldCharType="begin"/>
      </w:r>
      <w:r w:rsidR="00635C5B" w:rsidRPr="005935A3">
        <w:rPr>
          <w:rFonts w:ascii="Arial" w:hAnsi="Arial" w:cs="Arial"/>
          <w:b/>
          <w:color w:val="7AC143"/>
          <w:sz w:val="20"/>
          <w:lang w:val="en-US" w:eastAsia="fr-CH"/>
        </w:rPr>
        <w:instrText xml:space="preserve"> SEQ Figuur \* ARABIC </w:instrText>
      </w:r>
      <w:r w:rsidR="00635C5B" w:rsidRPr="005935A3">
        <w:rPr>
          <w:rFonts w:ascii="Arial" w:hAnsi="Arial" w:cs="Arial"/>
          <w:b/>
          <w:bCs/>
          <w:color w:val="7AC143"/>
          <w:sz w:val="20"/>
          <w:lang w:eastAsia="fr-CH"/>
        </w:rPr>
        <w:fldChar w:fldCharType="separate"/>
      </w:r>
      <w:r w:rsidR="00635C5B" w:rsidRPr="005935A3">
        <w:rPr>
          <w:rFonts w:ascii="Arial" w:hAnsi="Arial" w:cs="Arial"/>
          <w:b/>
          <w:color w:val="7AC143"/>
          <w:sz w:val="20"/>
          <w:lang w:val="en-US" w:eastAsia="fr-CH"/>
        </w:rPr>
        <w:t>1</w:t>
      </w:r>
      <w:r w:rsidR="00635C5B" w:rsidRPr="005935A3">
        <w:rPr>
          <w:rFonts w:ascii="Arial" w:hAnsi="Arial" w:cs="Arial"/>
          <w:b/>
          <w:bCs/>
          <w:color w:val="7AC143"/>
          <w:sz w:val="20"/>
          <w:lang w:eastAsia="fr-CH"/>
        </w:rPr>
        <w:fldChar w:fldCharType="end"/>
      </w:r>
      <w:r w:rsidR="00635C5B" w:rsidRPr="005935A3">
        <w:rPr>
          <w:rFonts w:ascii="Arial" w:hAnsi="Arial" w:cs="Arial"/>
          <w:b/>
          <w:color w:val="7AC143"/>
          <w:sz w:val="20"/>
          <w:lang w:val="en-US" w:eastAsia="fr-CH"/>
        </w:rPr>
        <w:t>:</w:t>
      </w:r>
    </w:p>
    <w:p w:rsidR="00635C5B" w:rsidRPr="00B625DE" w:rsidRDefault="00635C5B" w:rsidP="00B625DE">
      <w:pPr>
        <w:keepNext/>
        <w:jc w:val="both"/>
        <w:rPr>
          <w:rFonts w:ascii="Arial" w:hAnsi="Arial" w:cs="Arial"/>
          <w:bCs/>
          <w:color w:val="7AC143"/>
          <w:sz w:val="18"/>
          <w:lang w:eastAsia="fr-CH"/>
        </w:rPr>
      </w:pPr>
      <w:proofErr w:type="spellStart"/>
      <w:r w:rsidRPr="00226F1E">
        <w:rPr>
          <w:rFonts w:ascii="Arial" w:hAnsi="Arial" w:cs="Arial"/>
          <w:color w:val="7AC143"/>
          <w:sz w:val="18"/>
          <w:lang w:val="en-US" w:eastAsia="fr-CH"/>
        </w:rPr>
        <w:t>Overzicht</w:t>
      </w:r>
      <w:proofErr w:type="spellEnd"/>
      <w:r w:rsidRPr="00226F1E">
        <w:rPr>
          <w:rFonts w:ascii="Arial" w:hAnsi="Arial" w:cs="Arial"/>
          <w:color w:val="7AC143"/>
          <w:sz w:val="18"/>
          <w:lang w:val="en-US" w:eastAsia="fr-CH"/>
        </w:rPr>
        <w:t xml:space="preserve"> </w:t>
      </w:r>
      <w:r w:rsidR="00D956B1" w:rsidRPr="00226F1E">
        <w:rPr>
          <w:rFonts w:ascii="Arial" w:hAnsi="Arial" w:cs="Arial"/>
          <w:bCs/>
          <w:color w:val="7AC143"/>
          <w:sz w:val="18"/>
          <w:lang w:val="en-US" w:eastAsia="fr-CH"/>
        </w:rPr>
        <w:t xml:space="preserve">Chain of Custody </w:t>
      </w:r>
      <w:proofErr w:type="spellStart"/>
      <w:r w:rsidR="009067BC" w:rsidRPr="00226F1E">
        <w:rPr>
          <w:rFonts w:ascii="Arial" w:hAnsi="Arial" w:cs="Arial"/>
          <w:bCs/>
          <w:color w:val="7AC143"/>
          <w:sz w:val="18"/>
          <w:lang w:val="en-US" w:eastAsia="fr-CH"/>
        </w:rPr>
        <w:t>proces</w:t>
      </w:r>
      <w:proofErr w:type="spellEnd"/>
      <w:r w:rsidR="009067BC" w:rsidRPr="00226F1E">
        <w:rPr>
          <w:rFonts w:ascii="Arial" w:hAnsi="Arial" w:cs="Arial"/>
          <w:bCs/>
          <w:color w:val="7AC143"/>
          <w:sz w:val="18"/>
          <w:lang w:val="en-US" w:eastAsia="fr-CH"/>
        </w:rPr>
        <w:t xml:space="preserve">. </w:t>
      </w:r>
      <w:r w:rsidR="009067BC" w:rsidRPr="00226F1E">
        <w:rPr>
          <w:rFonts w:ascii="Arial" w:hAnsi="Arial" w:cs="Arial"/>
          <w:bCs/>
          <w:color w:val="7AC143"/>
          <w:sz w:val="18"/>
          <w:lang w:eastAsia="fr-CH"/>
        </w:rPr>
        <w:t>Let op, in dit schema is de optie</w:t>
      </w:r>
      <w:r w:rsidR="00B625DE">
        <w:rPr>
          <w:rFonts w:ascii="Arial" w:hAnsi="Arial" w:cs="Arial"/>
          <w:bCs/>
          <w:color w:val="7AC143"/>
          <w:sz w:val="18"/>
          <w:lang w:eastAsia="fr-CH"/>
        </w:rPr>
        <w:t xml:space="preserve"> </w:t>
      </w:r>
      <w:r w:rsidR="009067BC" w:rsidRPr="00226F1E">
        <w:rPr>
          <w:rFonts w:ascii="Arial" w:hAnsi="Arial" w:cs="Arial"/>
          <w:bCs/>
          <w:color w:val="7AC143"/>
          <w:sz w:val="18"/>
          <w:lang w:eastAsia="fr-CH"/>
        </w:rPr>
        <w:t>management</w:t>
      </w:r>
      <w:r w:rsidR="005935A3" w:rsidRPr="00226F1E">
        <w:rPr>
          <w:rFonts w:ascii="Arial" w:hAnsi="Arial" w:cs="Arial"/>
          <w:bCs/>
          <w:color w:val="7AC143"/>
          <w:sz w:val="18"/>
          <w:lang w:eastAsia="fr-CH"/>
        </w:rPr>
        <w:t xml:space="preserve"> </w:t>
      </w:r>
      <w:r w:rsidR="009067BC" w:rsidRPr="00226F1E">
        <w:rPr>
          <w:rFonts w:ascii="Arial" w:hAnsi="Arial" w:cs="Arial"/>
          <w:color w:val="7AC143"/>
          <w:sz w:val="18"/>
          <w:lang w:eastAsia="fr-CH"/>
        </w:rPr>
        <w:t>van leveringen met significant risico</w:t>
      </w:r>
      <w:r w:rsidR="009067BC" w:rsidRPr="00226F1E">
        <w:rPr>
          <w:rFonts w:ascii="Arial" w:hAnsi="Arial" w:cs="Arial"/>
          <w:bCs/>
          <w:color w:val="7AC143"/>
          <w:sz w:val="18"/>
          <w:lang w:eastAsia="fr-CH"/>
        </w:rPr>
        <w:t xml:space="preserve"> </w:t>
      </w:r>
      <w:r w:rsidR="005935A3" w:rsidRPr="00226F1E">
        <w:rPr>
          <w:rFonts w:ascii="Arial" w:hAnsi="Arial" w:cs="Arial"/>
          <w:bCs/>
          <w:color w:val="7AC143"/>
          <w:sz w:val="18"/>
          <w:lang w:eastAsia="fr-CH"/>
        </w:rPr>
        <w:t>weggelaten uit de DDS. Een organisatie die wel van die optie gebruik wil maken dient dat aa</w:t>
      </w:r>
      <w:r w:rsidR="005F4A2B">
        <w:rPr>
          <w:rFonts w:ascii="Arial" w:hAnsi="Arial" w:cs="Arial"/>
          <w:bCs/>
          <w:color w:val="7AC143"/>
          <w:sz w:val="18"/>
          <w:lang w:eastAsia="fr-CH"/>
        </w:rPr>
        <w:t>n te geven in de DDS procedures (</w:t>
      </w:r>
      <w:r w:rsidR="005F4A2B" w:rsidRPr="005F4A2B">
        <w:rPr>
          <w:rFonts w:ascii="Arial" w:hAnsi="Arial" w:cs="Arial"/>
          <w:bCs/>
          <w:color w:val="7AC143"/>
          <w:sz w:val="18"/>
          <w:lang w:eastAsia="fr-CH"/>
        </w:rPr>
        <w:t xml:space="preserve">zie 5.5 van de Chain of </w:t>
      </w:r>
      <w:proofErr w:type="spellStart"/>
      <w:r w:rsidR="005F4A2B" w:rsidRPr="005F4A2B">
        <w:rPr>
          <w:rFonts w:ascii="Arial" w:hAnsi="Arial" w:cs="Arial"/>
          <w:bCs/>
          <w:color w:val="7AC143"/>
          <w:sz w:val="18"/>
          <w:lang w:eastAsia="fr-CH"/>
        </w:rPr>
        <w:t>Custody</w:t>
      </w:r>
      <w:proofErr w:type="spellEnd"/>
      <w:r w:rsidR="005F4A2B" w:rsidRPr="005F4A2B">
        <w:rPr>
          <w:rFonts w:ascii="Arial" w:hAnsi="Arial" w:cs="Arial"/>
          <w:bCs/>
          <w:color w:val="7AC143"/>
          <w:sz w:val="18"/>
          <w:lang w:eastAsia="fr-CH"/>
        </w:rPr>
        <w:t xml:space="preserve"> Standaard).</w:t>
      </w:r>
      <w:r w:rsidRPr="009067BC">
        <w:rPr>
          <w:rFonts w:ascii="Arial" w:hAnsi="Arial" w:cs="Arial"/>
          <w:color w:val="7AC143"/>
          <w:lang w:eastAsia="fr-CH"/>
        </w:rPr>
        <w:br/>
      </w:r>
    </w:p>
    <w:p w:rsidR="005935A3" w:rsidRDefault="005935A3">
      <w:pPr>
        <w:rPr>
          <w:rFonts w:ascii="Arial" w:hAnsi="Arial" w:cs="Arial"/>
          <w:sz w:val="20"/>
          <w:szCs w:val="20"/>
        </w:rPr>
      </w:pPr>
      <w:r>
        <w:rPr>
          <w:rFonts w:ascii="Arial" w:hAnsi="Arial" w:cs="Arial"/>
          <w:sz w:val="20"/>
          <w:szCs w:val="20"/>
        </w:rPr>
        <w:br w:type="page"/>
      </w:r>
    </w:p>
    <w:p w:rsidR="00635C5B" w:rsidRPr="00326A31" w:rsidRDefault="00635C5B" w:rsidP="00B9068C">
      <w:pPr>
        <w:jc w:val="both"/>
        <w:rPr>
          <w:rFonts w:ascii="Arial" w:hAnsi="Arial" w:cs="Arial"/>
          <w:i/>
          <w:sz w:val="20"/>
          <w:szCs w:val="20"/>
        </w:rPr>
      </w:pPr>
      <w:r w:rsidRPr="00326A31">
        <w:rPr>
          <w:rFonts w:ascii="Arial" w:hAnsi="Arial" w:cs="Arial"/>
          <w:i/>
          <w:sz w:val="20"/>
          <w:szCs w:val="20"/>
        </w:rPr>
        <w:lastRenderedPageBreak/>
        <w:t xml:space="preserve">1) </w:t>
      </w:r>
      <w:r w:rsidRPr="00326A31">
        <w:rPr>
          <w:rFonts w:ascii="Arial" w:eastAsia="+mn-ea" w:hAnsi="Arial" w:cs="Arial"/>
          <w:i/>
          <w:color w:val="000000"/>
          <w:kern w:val="24"/>
          <w:sz w:val="20"/>
          <w:szCs w:val="20"/>
        </w:rPr>
        <w:t xml:space="preserve">[bedrijfsnaam] heeft bij zijn leveranciers via [document (bijvoorbeeld leveranciersverklaring (zie onder))] toegang geregeld tot informatie </w:t>
      </w:r>
      <w:r w:rsidRPr="00326A31">
        <w:rPr>
          <w:rFonts w:ascii="Arial" w:hAnsi="Arial" w:cs="Arial"/>
          <w:i/>
          <w:sz w:val="20"/>
          <w:szCs w:val="20"/>
        </w:rPr>
        <w:t>over*:</w:t>
      </w:r>
    </w:p>
    <w:p w:rsidR="00635C5B" w:rsidRPr="00326A31" w:rsidRDefault="00635C5B" w:rsidP="00B9068C">
      <w:pPr>
        <w:pStyle w:val="Lijstalinea"/>
        <w:numPr>
          <w:ilvl w:val="0"/>
          <w:numId w:val="2"/>
        </w:numPr>
        <w:ind w:left="709"/>
        <w:jc w:val="both"/>
        <w:rPr>
          <w:rFonts w:ascii="Arial" w:hAnsi="Arial" w:cs="Arial"/>
          <w:i/>
          <w:sz w:val="20"/>
          <w:szCs w:val="20"/>
        </w:rPr>
      </w:pPr>
      <w:r w:rsidRPr="00326A31">
        <w:rPr>
          <w:rFonts w:ascii="Arial" w:hAnsi="Arial" w:cs="Arial"/>
          <w:i/>
          <w:sz w:val="20"/>
          <w:szCs w:val="20"/>
        </w:rPr>
        <w:t>Identificatie van het materiaal/product, inclusief handelsnaam en type;</w:t>
      </w:r>
    </w:p>
    <w:p w:rsidR="00635C5B" w:rsidRPr="00326A31" w:rsidRDefault="00635C5B" w:rsidP="00B9068C">
      <w:pPr>
        <w:pStyle w:val="Lijstalinea"/>
        <w:numPr>
          <w:ilvl w:val="0"/>
          <w:numId w:val="2"/>
        </w:numPr>
        <w:ind w:left="709"/>
        <w:jc w:val="both"/>
        <w:rPr>
          <w:rFonts w:ascii="Arial" w:hAnsi="Arial" w:cs="Arial"/>
          <w:i/>
          <w:sz w:val="20"/>
          <w:szCs w:val="20"/>
        </w:rPr>
      </w:pPr>
      <w:r w:rsidRPr="00326A31">
        <w:rPr>
          <w:rFonts w:ascii="Arial" w:hAnsi="Arial" w:cs="Arial"/>
          <w:i/>
          <w:sz w:val="20"/>
          <w:szCs w:val="20"/>
        </w:rPr>
        <w:t>Boomsoorten in het materiaal (in het geval van samengestelde producten kan dit een lijst met potentiële boomsoorten zijn)</w:t>
      </w:r>
      <w:r w:rsidR="007213E8" w:rsidRPr="00326A31">
        <w:rPr>
          <w:rFonts w:ascii="Arial" w:hAnsi="Arial" w:cs="Arial"/>
          <w:i/>
          <w:sz w:val="20"/>
          <w:szCs w:val="20"/>
        </w:rPr>
        <w:t>;</w:t>
      </w:r>
      <w:r w:rsidRPr="00326A31">
        <w:rPr>
          <w:rFonts w:ascii="Arial" w:hAnsi="Arial" w:cs="Arial"/>
          <w:i/>
          <w:sz w:val="20"/>
          <w:szCs w:val="20"/>
        </w:rPr>
        <w:t xml:space="preserve"> </w:t>
      </w:r>
    </w:p>
    <w:p w:rsidR="00635C5B" w:rsidRPr="00326A31" w:rsidRDefault="00635C5B" w:rsidP="00B9068C">
      <w:pPr>
        <w:pStyle w:val="Lijstalinea"/>
        <w:numPr>
          <w:ilvl w:val="0"/>
          <w:numId w:val="2"/>
        </w:numPr>
        <w:ind w:left="709"/>
        <w:jc w:val="both"/>
        <w:rPr>
          <w:rFonts w:ascii="Arial" w:hAnsi="Arial" w:cs="Arial"/>
          <w:b/>
          <w:bCs/>
          <w:i/>
          <w:sz w:val="20"/>
          <w:szCs w:val="20"/>
        </w:rPr>
      </w:pPr>
      <w:r w:rsidRPr="00326A31">
        <w:rPr>
          <w:rFonts w:ascii="Arial" w:hAnsi="Arial" w:cs="Arial"/>
          <w:i/>
          <w:sz w:val="20"/>
          <w:szCs w:val="20"/>
        </w:rPr>
        <w:t xml:space="preserve">Land van oogst van het materiaal (in het geval van samengestelde producten kan dit een lijst van potentiële landen van oogst zijn) </w:t>
      </w:r>
    </w:p>
    <w:p w:rsidR="007213E8" w:rsidRPr="00EB518F" w:rsidRDefault="007213E8" w:rsidP="00B9068C">
      <w:pPr>
        <w:pStyle w:val="Lijstalinea"/>
        <w:ind w:left="709"/>
        <w:jc w:val="both"/>
        <w:rPr>
          <w:rFonts w:ascii="Arial" w:hAnsi="Arial" w:cs="Arial"/>
          <w:b/>
          <w:bCs/>
          <w:sz w:val="20"/>
          <w:szCs w:val="20"/>
        </w:rPr>
      </w:pPr>
      <w:r>
        <w:rPr>
          <w:rFonts w:ascii="Arial" w:hAnsi="Arial" w:cs="Arial"/>
          <w:noProof/>
        </w:rPr>
        <mc:AlternateContent>
          <mc:Choice Requires="wps">
            <w:drawing>
              <wp:anchor distT="0" distB="0" distL="114300" distR="114300" simplePos="0" relativeHeight="251652608" behindDoc="0" locked="0" layoutInCell="1" allowOverlap="1" wp14:anchorId="6FE2B796" wp14:editId="67A9DADE">
                <wp:simplePos x="0" y="0"/>
                <wp:positionH relativeFrom="column">
                  <wp:posOffset>-242570</wp:posOffset>
                </wp:positionH>
                <wp:positionV relativeFrom="paragraph">
                  <wp:posOffset>170815</wp:posOffset>
                </wp:positionV>
                <wp:extent cx="6634480" cy="1924050"/>
                <wp:effectExtent l="0" t="0" r="0" b="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1924050"/>
                        </a:xfrm>
                        <a:prstGeom prst="roundRect">
                          <a:avLst>
                            <a:gd name="adj" fmla="val 16667"/>
                          </a:avLst>
                        </a:prstGeom>
                        <a:solidFill>
                          <a:srgbClr val="7BC11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35C5B" w:rsidRPr="00326A31" w:rsidRDefault="00635C5B" w:rsidP="00635C5B">
                            <w:pPr>
                              <w:jc w:val="both"/>
                              <w:rPr>
                                <w:rFonts w:ascii="Arial" w:hAnsi="Arial" w:cs="Arial"/>
                                <w:i/>
                                <w:color w:val="FFFFFF" w:themeColor="background1"/>
                                <w:sz w:val="18"/>
                                <w:szCs w:val="18"/>
                              </w:rPr>
                            </w:pPr>
                            <w:r w:rsidRPr="00326A31">
                              <w:rPr>
                                <w:rFonts w:ascii="Arial" w:hAnsi="Arial" w:cs="Arial"/>
                                <w:i/>
                                <w:color w:val="FFFFFF" w:themeColor="background1"/>
                                <w:sz w:val="18"/>
                                <w:szCs w:val="18"/>
                              </w:rPr>
                              <w:t>Ondergetekende verklaart</w:t>
                            </w:r>
                            <w:r w:rsidR="00F91AF7">
                              <w:rPr>
                                <w:rFonts w:ascii="Arial" w:hAnsi="Arial" w:cs="Arial"/>
                                <w:i/>
                                <w:color w:val="FFFFFF" w:themeColor="background1"/>
                                <w:sz w:val="18"/>
                                <w:szCs w:val="18"/>
                              </w:rPr>
                              <w:t xml:space="preserve"> voor leveringen [formuleer hier de materiaalcategorieën die onder uw PEFC Chain of </w:t>
                            </w:r>
                            <w:proofErr w:type="spellStart"/>
                            <w:r w:rsidR="00F91AF7">
                              <w:rPr>
                                <w:rFonts w:ascii="Arial" w:hAnsi="Arial" w:cs="Arial"/>
                                <w:i/>
                                <w:color w:val="FFFFFF" w:themeColor="background1"/>
                                <w:sz w:val="18"/>
                                <w:szCs w:val="18"/>
                              </w:rPr>
                              <w:t>Custody</w:t>
                            </w:r>
                            <w:proofErr w:type="spellEnd"/>
                            <w:r w:rsidR="00F91AF7">
                              <w:rPr>
                                <w:rFonts w:ascii="Arial" w:hAnsi="Arial" w:cs="Arial"/>
                                <w:i/>
                                <w:color w:val="FFFFFF" w:themeColor="background1"/>
                                <w:sz w:val="18"/>
                                <w:szCs w:val="18"/>
                              </w:rPr>
                              <w:t xml:space="preserve"> vallen</w:t>
                            </w:r>
                            <w:r w:rsidR="00EA0B8A">
                              <w:rPr>
                                <w:rFonts w:ascii="Arial" w:hAnsi="Arial" w:cs="Arial"/>
                                <w:i/>
                                <w:color w:val="FFFFFF" w:themeColor="background1"/>
                                <w:sz w:val="18"/>
                                <w:szCs w:val="18"/>
                              </w:rPr>
                              <w:t xml:space="preserve"> of die u daaronder mogelijk wilt laten vallen</w:t>
                            </w:r>
                            <w:r w:rsidR="00F91AF7">
                              <w:rPr>
                                <w:rFonts w:ascii="Arial" w:hAnsi="Arial" w:cs="Arial"/>
                                <w:i/>
                                <w:color w:val="FFFFFF" w:themeColor="background1"/>
                                <w:sz w:val="18"/>
                                <w:szCs w:val="18"/>
                              </w:rPr>
                              <w:t>,  bijvoorbeeld: “leveringen met PEFC claim”]</w:t>
                            </w:r>
                            <w:r w:rsidRPr="00326A31">
                              <w:rPr>
                                <w:rFonts w:ascii="Arial" w:hAnsi="Arial" w:cs="Arial"/>
                                <w:i/>
                                <w:color w:val="FFFFFF" w:themeColor="background1"/>
                                <w:sz w:val="18"/>
                                <w:szCs w:val="18"/>
                              </w:rPr>
                              <w:t>:</w:t>
                            </w:r>
                          </w:p>
                          <w:p w:rsidR="00635C5B" w:rsidRPr="00326A31" w:rsidRDefault="00635C5B" w:rsidP="00635C5B">
                            <w:pPr>
                              <w:pStyle w:val="Lijstalinea"/>
                              <w:numPr>
                                <w:ilvl w:val="0"/>
                                <w:numId w:val="5"/>
                              </w:numPr>
                              <w:ind w:left="426"/>
                              <w:contextualSpacing w:val="0"/>
                              <w:jc w:val="both"/>
                              <w:rPr>
                                <w:rFonts w:ascii="Arial" w:hAnsi="Arial" w:cs="Arial"/>
                                <w:i/>
                                <w:color w:val="FFFFFF" w:themeColor="background1"/>
                                <w:sz w:val="18"/>
                                <w:szCs w:val="18"/>
                              </w:rPr>
                            </w:pPr>
                            <w:r w:rsidRPr="00326A31">
                              <w:rPr>
                                <w:rFonts w:ascii="Arial" w:hAnsi="Arial" w:cs="Arial"/>
                                <w:i/>
                                <w:color w:val="FFFFFF" w:themeColor="background1"/>
                                <w:sz w:val="18"/>
                                <w:szCs w:val="18"/>
                              </w:rPr>
                              <w:t>desgewenst toegang te verlenen tot de volgende informatie over de leveringen:</w:t>
                            </w:r>
                          </w:p>
                          <w:p w:rsidR="00635C5B" w:rsidRPr="00326A31" w:rsidRDefault="00635C5B" w:rsidP="00635C5B">
                            <w:pPr>
                              <w:pStyle w:val="Lijstalinea"/>
                              <w:numPr>
                                <w:ilvl w:val="0"/>
                                <w:numId w:val="4"/>
                              </w:numPr>
                              <w:ind w:left="851"/>
                              <w:jc w:val="both"/>
                              <w:rPr>
                                <w:rFonts w:ascii="Arial" w:hAnsi="Arial" w:cs="Arial"/>
                                <w:i/>
                                <w:color w:val="FFFFFF" w:themeColor="background1"/>
                                <w:sz w:val="18"/>
                                <w:szCs w:val="18"/>
                              </w:rPr>
                            </w:pPr>
                            <w:r w:rsidRPr="00326A31">
                              <w:rPr>
                                <w:rFonts w:ascii="Arial" w:hAnsi="Arial" w:cs="Arial"/>
                                <w:i/>
                                <w:color w:val="FFFFFF" w:themeColor="background1"/>
                                <w:sz w:val="18"/>
                                <w:szCs w:val="18"/>
                              </w:rPr>
                              <w:t>Identificatie van het materiaal/product, inclusief handelsnaam en type;</w:t>
                            </w:r>
                          </w:p>
                          <w:p w:rsidR="00635C5B" w:rsidRPr="00326A31" w:rsidRDefault="00635C5B" w:rsidP="00635C5B">
                            <w:pPr>
                              <w:pStyle w:val="Lijstalinea"/>
                              <w:numPr>
                                <w:ilvl w:val="0"/>
                                <w:numId w:val="4"/>
                              </w:numPr>
                              <w:spacing w:after="0" w:line="240" w:lineRule="auto"/>
                              <w:ind w:left="851"/>
                              <w:jc w:val="both"/>
                              <w:rPr>
                                <w:rFonts w:ascii="Arial" w:hAnsi="Arial" w:cs="Arial"/>
                                <w:i/>
                                <w:color w:val="FFFFFF" w:themeColor="background1"/>
                                <w:sz w:val="18"/>
                                <w:szCs w:val="18"/>
                              </w:rPr>
                            </w:pPr>
                            <w:r w:rsidRPr="00326A31">
                              <w:rPr>
                                <w:rFonts w:ascii="Arial" w:hAnsi="Arial" w:cs="Arial"/>
                                <w:i/>
                                <w:color w:val="FFFFFF" w:themeColor="background1"/>
                                <w:sz w:val="18"/>
                                <w:szCs w:val="18"/>
                              </w:rPr>
                              <w:t>De boomsoort(en) in het geleverde materiaal (handelsnaam en/of wetenschappelijke naam);</w:t>
                            </w:r>
                          </w:p>
                          <w:p w:rsidR="00635C5B" w:rsidRPr="00326A31" w:rsidRDefault="00635C5B" w:rsidP="00635C5B">
                            <w:pPr>
                              <w:pStyle w:val="Lijstalinea"/>
                              <w:numPr>
                                <w:ilvl w:val="0"/>
                                <w:numId w:val="4"/>
                              </w:numPr>
                              <w:spacing w:after="0" w:line="240" w:lineRule="auto"/>
                              <w:ind w:left="851"/>
                              <w:jc w:val="both"/>
                              <w:rPr>
                                <w:rFonts w:ascii="Arial" w:hAnsi="Arial" w:cs="Arial"/>
                                <w:i/>
                                <w:color w:val="FFFFFF" w:themeColor="background1"/>
                                <w:sz w:val="18"/>
                                <w:szCs w:val="18"/>
                              </w:rPr>
                            </w:pPr>
                            <w:r w:rsidRPr="00326A31">
                              <w:rPr>
                                <w:rFonts w:ascii="Arial" w:hAnsi="Arial" w:cs="Arial"/>
                                <w:i/>
                                <w:color w:val="FFFFFF" w:themeColor="background1"/>
                                <w:sz w:val="18"/>
                                <w:szCs w:val="18"/>
                              </w:rPr>
                              <w:t>Land van oogst van het hout in het geleverde materiaal en, indien van toepassing, de sub-nationale regio en/of oogstconcessie.</w:t>
                            </w:r>
                            <w:r w:rsidRPr="00326A31">
                              <w:rPr>
                                <w:rFonts w:ascii="Arial" w:hAnsi="Arial" w:cs="Arial"/>
                                <w:i/>
                                <w:color w:val="FFFFFF" w:themeColor="background1"/>
                                <w:sz w:val="18"/>
                                <w:szCs w:val="18"/>
                              </w:rPr>
                              <w:br/>
                            </w:r>
                          </w:p>
                          <w:p w:rsidR="00635C5B" w:rsidRPr="00326A31" w:rsidRDefault="00635C5B" w:rsidP="00635C5B">
                            <w:pPr>
                              <w:jc w:val="both"/>
                              <w:rPr>
                                <w:rFonts w:ascii="Arial" w:hAnsi="Arial" w:cs="Arial"/>
                                <w:i/>
                                <w:color w:val="FFFFFF" w:themeColor="background1"/>
                                <w:sz w:val="18"/>
                                <w:szCs w:val="18"/>
                              </w:rPr>
                            </w:pPr>
                            <w:r w:rsidRPr="00326A31">
                              <w:rPr>
                                <w:rFonts w:ascii="Arial" w:hAnsi="Arial" w:cs="Arial"/>
                                <w:i/>
                                <w:color w:val="FFFFFF" w:themeColor="background1"/>
                                <w:sz w:val="18"/>
                                <w:szCs w:val="18"/>
                              </w:rPr>
                              <w:t>Naam</w:t>
                            </w:r>
                            <w:r w:rsidRPr="00326A31">
                              <w:rPr>
                                <w:rFonts w:ascii="Arial" w:hAnsi="Arial" w:cs="Arial"/>
                                <w:i/>
                                <w:color w:val="FFFFFF" w:themeColor="background1"/>
                                <w:sz w:val="18"/>
                                <w:szCs w:val="18"/>
                              </w:rPr>
                              <w:tab/>
                              <w:t>leverancier</w:t>
                            </w:r>
                            <w:r w:rsidRPr="00326A31">
                              <w:rPr>
                                <w:rFonts w:ascii="Arial" w:hAnsi="Arial" w:cs="Arial"/>
                                <w:i/>
                                <w:color w:val="FFFFFF" w:themeColor="background1"/>
                                <w:sz w:val="18"/>
                                <w:szCs w:val="18"/>
                              </w:rPr>
                              <w:tab/>
                              <w:t>: ___________</w:t>
                            </w:r>
                            <w:r w:rsidRPr="00326A31">
                              <w:rPr>
                                <w:rFonts w:ascii="Arial" w:hAnsi="Arial" w:cs="Arial"/>
                                <w:i/>
                                <w:color w:val="FFFFFF" w:themeColor="background1"/>
                                <w:sz w:val="18"/>
                                <w:szCs w:val="18"/>
                              </w:rPr>
                              <w:tab/>
                              <w:t>Plaats</w:t>
                            </w:r>
                            <w:r w:rsidRPr="00326A31">
                              <w:rPr>
                                <w:rFonts w:ascii="Arial" w:hAnsi="Arial" w:cs="Arial"/>
                                <w:i/>
                                <w:color w:val="FFFFFF" w:themeColor="background1"/>
                                <w:sz w:val="18"/>
                                <w:szCs w:val="18"/>
                              </w:rPr>
                              <w:tab/>
                            </w:r>
                            <w:r w:rsidRPr="00326A31">
                              <w:rPr>
                                <w:rFonts w:ascii="Arial" w:hAnsi="Arial" w:cs="Arial"/>
                                <w:i/>
                                <w:color w:val="FFFFFF" w:themeColor="background1"/>
                                <w:sz w:val="18"/>
                                <w:szCs w:val="18"/>
                              </w:rPr>
                              <w:tab/>
                              <w:t>: ___________</w:t>
                            </w:r>
                            <w:r w:rsidRPr="00326A31">
                              <w:rPr>
                                <w:rFonts w:ascii="Arial" w:hAnsi="Arial" w:cs="Arial"/>
                                <w:i/>
                                <w:color w:val="FFFFFF" w:themeColor="background1"/>
                                <w:sz w:val="18"/>
                                <w:szCs w:val="18"/>
                              </w:rPr>
                              <w:tab/>
                              <w:t>Datum: ___________</w:t>
                            </w:r>
                            <w:r w:rsidRPr="00326A31">
                              <w:rPr>
                                <w:rFonts w:ascii="Arial" w:hAnsi="Arial" w:cs="Arial"/>
                                <w:i/>
                                <w:color w:val="FFFFFF" w:themeColor="background1"/>
                                <w:sz w:val="18"/>
                                <w:szCs w:val="18"/>
                              </w:rPr>
                              <w:tab/>
                            </w:r>
                            <w:r w:rsidRPr="00326A31">
                              <w:rPr>
                                <w:rFonts w:ascii="Arial" w:hAnsi="Arial" w:cs="Arial"/>
                                <w:i/>
                                <w:color w:val="FFFFFF" w:themeColor="background1"/>
                                <w:sz w:val="18"/>
                                <w:szCs w:val="18"/>
                              </w:rPr>
                              <w:br/>
                              <w:t>Namens deze</w:t>
                            </w:r>
                            <w:r w:rsidRPr="00326A31">
                              <w:rPr>
                                <w:rFonts w:ascii="Arial" w:hAnsi="Arial" w:cs="Arial"/>
                                <w:i/>
                                <w:color w:val="FFFFFF" w:themeColor="background1"/>
                                <w:sz w:val="18"/>
                                <w:szCs w:val="18"/>
                              </w:rPr>
                              <w:tab/>
                            </w:r>
                            <w:r w:rsidRPr="00326A31">
                              <w:rPr>
                                <w:rFonts w:ascii="Arial" w:hAnsi="Arial" w:cs="Arial"/>
                                <w:i/>
                                <w:color w:val="FFFFFF" w:themeColor="background1"/>
                                <w:sz w:val="18"/>
                                <w:szCs w:val="18"/>
                              </w:rPr>
                              <w:tab/>
                              <w:t>: ___________</w:t>
                            </w:r>
                            <w:r w:rsidRPr="00326A31">
                              <w:rPr>
                                <w:rFonts w:ascii="Arial" w:hAnsi="Arial" w:cs="Arial"/>
                                <w:i/>
                                <w:color w:val="FFFFFF" w:themeColor="background1"/>
                                <w:sz w:val="18"/>
                                <w:szCs w:val="18"/>
                              </w:rPr>
                              <w:tab/>
                              <w:t>Handtekening</w:t>
                            </w:r>
                            <w:r w:rsidRPr="00326A31">
                              <w:rPr>
                                <w:rFonts w:ascii="Arial" w:hAnsi="Arial" w:cs="Arial"/>
                                <w:i/>
                                <w:color w:val="FFFFFF" w:themeColor="background1"/>
                                <w:sz w:val="18"/>
                                <w:szCs w:val="18"/>
                              </w:rPr>
                              <w:tab/>
                              <w:t>: ___________</w:t>
                            </w:r>
                          </w:p>
                          <w:p w:rsidR="00635C5B" w:rsidRPr="00326A31" w:rsidRDefault="00635C5B" w:rsidP="00635C5B">
                            <w:pPr>
                              <w:jc w:val="both"/>
                              <w:rPr>
                                <w:rFonts w:ascii="Arial" w:hAnsi="Arial" w:cs="Arial"/>
                                <w:i/>
                                <w:color w:val="FFFFFF" w:themeColor="background1"/>
                                <w:sz w:val="18"/>
                                <w:szCs w:val="18"/>
                              </w:rPr>
                            </w:pPr>
                          </w:p>
                          <w:p w:rsidR="00635C5B" w:rsidRPr="004D52E2" w:rsidRDefault="00635C5B" w:rsidP="00635C5B">
                            <w:pPr>
                              <w:jc w:val="both"/>
                              <w:rPr>
                                <w:rFonts w:ascii="Arial" w:hAnsi="Arial" w:cs="Arial"/>
                                <w:color w:val="FFFFFF" w:themeColor="background1"/>
                                <w:sz w:val="18"/>
                                <w:szCs w:val="18"/>
                              </w:rPr>
                            </w:pPr>
                          </w:p>
                          <w:p w:rsidR="00635C5B" w:rsidRPr="004D52E2" w:rsidRDefault="00635C5B" w:rsidP="00635C5B">
                            <w:pPr>
                              <w:spacing w:after="0" w:line="240" w:lineRule="auto"/>
                              <w:ind w:left="720"/>
                              <w:jc w:val="both"/>
                              <w:rPr>
                                <w:rFonts w:ascii="Arial" w:hAnsi="Arial" w:cs="Arial"/>
                                <w:b/>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E2B796" id="Rounded Rectangle 4" o:spid="_x0000_s1026" style="position:absolute;left:0;text-align:left;margin-left:-19.1pt;margin-top:13.45pt;width:522.4pt;height:15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" fillcolor="#7bc11b" stroked="f">
                <v:textbox inset="0,0,0,0">
                  <w:txbxContent>
                    <w:p w:rsidR="00635C5B" w:rsidRPr="00326A31" w:rsidRDefault="00635C5B" w:rsidP="00635C5B">
                      <w:pPr>
                        <w:jc w:val="both"/>
                        <w:rPr>
                          <w:rFonts w:ascii="Arial" w:hAnsi="Arial" w:cs="Arial"/>
                          <w:i/>
                          <w:color w:val="FFFFFF" w:themeColor="background1"/>
                          <w:sz w:val="18"/>
                          <w:szCs w:val="18"/>
                        </w:rPr>
                      </w:pPr>
                      <w:r w:rsidRPr="00326A31">
                        <w:rPr>
                          <w:rFonts w:ascii="Arial" w:hAnsi="Arial" w:cs="Arial"/>
                          <w:i/>
                          <w:color w:val="FFFFFF" w:themeColor="background1"/>
                          <w:sz w:val="18"/>
                          <w:szCs w:val="18"/>
                        </w:rPr>
                        <w:t>Ondergetekende verklaart</w:t>
                      </w:r>
                      <w:r w:rsidR="00F91AF7">
                        <w:rPr>
                          <w:rFonts w:ascii="Arial" w:hAnsi="Arial" w:cs="Arial"/>
                          <w:i/>
                          <w:color w:val="FFFFFF" w:themeColor="background1"/>
                          <w:sz w:val="18"/>
                          <w:szCs w:val="18"/>
                        </w:rPr>
                        <w:t xml:space="preserve"> voor leveringen [formuleer hier de materiaalcategorieën die onder uw PEFC Chain of </w:t>
                      </w:r>
                      <w:proofErr w:type="spellStart"/>
                      <w:r w:rsidR="00F91AF7">
                        <w:rPr>
                          <w:rFonts w:ascii="Arial" w:hAnsi="Arial" w:cs="Arial"/>
                          <w:i/>
                          <w:color w:val="FFFFFF" w:themeColor="background1"/>
                          <w:sz w:val="18"/>
                          <w:szCs w:val="18"/>
                        </w:rPr>
                        <w:t>Custody</w:t>
                      </w:r>
                      <w:proofErr w:type="spellEnd"/>
                      <w:r w:rsidR="00F91AF7">
                        <w:rPr>
                          <w:rFonts w:ascii="Arial" w:hAnsi="Arial" w:cs="Arial"/>
                          <w:i/>
                          <w:color w:val="FFFFFF" w:themeColor="background1"/>
                          <w:sz w:val="18"/>
                          <w:szCs w:val="18"/>
                        </w:rPr>
                        <w:t xml:space="preserve"> vallen</w:t>
                      </w:r>
                      <w:r w:rsidR="00EA0B8A">
                        <w:rPr>
                          <w:rFonts w:ascii="Arial" w:hAnsi="Arial" w:cs="Arial"/>
                          <w:i/>
                          <w:color w:val="FFFFFF" w:themeColor="background1"/>
                          <w:sz w:val="18"/>
                          <w:szCs w:val="18"/>
                        </w:rPr>
                        <w:t xml:space="preserve"> of die u daaronder mogelijk wilt laten vallen</w:t>
                      </w:r>
                      <w:r w:rsidR="00F91AF7">
                        <w:rPr>
                          <w:rFonts w:ascii="Arial" w:hAnsi="Arial" w:cs="Arial"/>
                          <w:i/>
                          <w:color w:val="FFFFFF" w:themeColor="background1"/>
                          <w:sz w:val="18"/>
                          <w:szCs w:val="18"/>
                        </w:rPr>
                        <w:t>,  bijvoorbeeld: “leveringen met PEFC claim”]</w:t>
                      </w:r>
                      <w:r w:rsidRPr="00326A31">
                        <w:rPr>
                          <w:rFonts w:ascii="Arial" w:hAnsi="Arial" w:cs="Arial"/>
                          <w:i/>
                          <w:color w:val="FFFFFF" w:themeColor="background1"/>
                          <w:sz w:val="18"/>
                          <w:szCs w:val="18"/>
                        </w:rPr>
                        <w:t>:</w:t>
                      </w:r>
                    </w:p>
                    <w:p w:rsidR="00635C5B" w:rsidRPr="00326A31" w:rsidRDefault="00635C5B" w:rsidP="00635C5B">
                      <w:pPr>
                        <w:pStyle w:val="Lijstalinea"/>
                        <w:numPr>
                          <w:ilvl w:val="0"/>
                          <w:numId w:val="5"/>
                        </w:numPr>
                        <w:ind w:left="426"/>
                        <w:contextualSpacing w:val="0"/>
                        <w:jc w:val="both"/>
                        <w:rPr>
                          <w:rFonts w:ascii="Arial" w:hAnsi="Arial" w:cs="Arial"/>
                          <w:i/>
                          <w:color w:val="FFFFFF" w:themeColor="background1"/>
                          <w:sz w:val="18"/>
                          <w:szCs w:val="18"/>
                        </w:rPr>
                      </w:pPr>
                      <w:r w:rsidRPr="00326A31">
                        <w:rPr>
                          <w:rFonts w:ascii="Arial" w:hAnsi="Arial" w:cs="Arial"/>
                          <w:i/>
                          <w:color w:val="FFFFFF" w:themeColor="background1"/>
                          <w:sz w:val="18"/>
                          <w:szCs w:val="18"/>
                        </w:rPr>
                        <w:t>desgewenst toegang te verlenen tot de volgende informatie over de leveringen:</w:t>
                      </w:r>
                    </w:p>
                    <w:p w:rsidR="00635C5B" w:rsidRPr="00326A31" w:rsidRDefault="00635C5B" w:rsidP="00635C5B">
                      <w:pPr>
                        <w:pStyle w:val="Lijstalinea"/>
                        <w:numPr>
                          <w:ilvl w:val="0"/>
                          <w:numId w:val="4"/>
                        </w:numPr>
                        <w:ind w:left="851"/>
                        <w:jc w:val="both"/>
                        <w:rPr>
                          <w:rFonts w:ascii="Arial" w:hAnsi="Arial" w:cs="Arial"/>
                          <w:i/>
                          <w:color w:val="FFFFFF" w:themeColor="background1"/>
                          <w:sz w:val="18"/>
                          <w:szCs w:val="18"/>
                        </w:rPr>
                      </w:pPr>
                      <w:r w:rsidRPr="00326A31">
                        <w:rPr>
                          <w:rFonts w:ascii="Arial" w:hAnsi="Arial" w:cs="Arial"/>
                          <w:i/>
                          <w:color w:val="FFFFFF" w:themeColor="background1"/>
                          <w:sz w:val="18"/>
                          <w:szCs w:val="18"/>
                        </w:rPr>
                        <w:t>Identificatie van het materiaal/product, inclusief handelsnaam en type;</w:t>
                      </w:r>
                    </w:p>
                    <w:p w:rsidR="00635C5B" w:rsidRPr="00326A31" w:rsidRDefault="00635C5B" w:rsidP="00635C5B">
                      <w:pPr>
                        <w:pStyle w:val="Lijstalinea"/>
                        <w:numPr>
                          <w:ilvl w:val="0"/>
                          <w:numId w:val="4"/>
                        </w:numPr>
                        <w:spacing w:after="0" w:line="240" w:lineRule="auto"/>
                        <w:ind w:left="851"/>
                        <w:jc w:val="both"/>
                        <w:rPr>
                          <w:rFonts w:ascii="Arial" w:hAnsi="Arial" w:cs="Arial"/>
                          <w:i/>
                          <w:color w:val="FFFFFF" w:themeColor="background1"/>
                          <w:sz w:val="18"/>
                          <w:szCs w:val="18"/>
                        </w:rPr>
                      </w:pPr>
                      <w:r w:rsidRPr="00326A31">
                        <w:rPr>
                          <w:rFonts w:ascii="Arial" w:hAnsi="Arial" w:cs="Arial"/>
                          <w:i/>
                          <w:color w:val="FFFFFF" w:themeColor="background1"/>
                          <w:sz w:val="18"/>
                          <w:szCs w:val="18"/>
                        </w:rPr>
                        <w:t>De boomsoort(en) in het geleverde materiaal (handelsnaam en/of wetenschappelijke naam);</w:t>
                      </w:r>
                    </w:p>
                    <w:p w:rsidR="00635C5B" w:rsidRPr="00326A31" w:rsidRDefault="00635C5B" w:rsidP="00635C5B">
                      <w:pPr>
                        <w:pStyle w:val="Lijstalinea"/>
                        <w:numPr>
                          <w:ilvl w:val="0"/>
                          <w:numId w:val="4"/>
                        </w:numPr>
                        <w:spacing w:after="0" w:line="240" w:lineRule="auto"/>
                        <w:ind w:left="851"/>
                        <w:jc w:val="both"/>
                        <w:rPr>
                          <w:rFonts w:ascii="Arial" w:hAnsi="Arial" w:cs="Arial"/>
                          <w:i/>
                          <w:color w:val="FFFFFF" w:themeColor="background1"/>
                          <w:sz w:val="18"/>
                          <w:szCs w:val="18"/>
                        </w:rPr>
                      </w:pPr>
                      <w:r w:rsidRPr="00326A31">
                        <w:rPr>
                          <w:rFonts w:ascii="Arial" w:hAnsi="Arial" w:cs="Arial"/>
                          <w:i/>
                          <w:color w:val="FFFFFF" w:themeColor="background1"/>
                          <w:sz w:val="18"/>
                          <w:szCs w:val="18"/>
                        </w:rPr>
                        <w:t>Land van oogst van het hout in het geleverde materiaal en, indien van toepassing, de sub-nationale regio en/of oogstconcessie.</w:t>
                      </w:r>
                      <w:r w:rsidRPr="00326A31">
                        <w:rPr>
                          <w:rFonts w:ascii="Arial" w:hAnsi="Arial" w:cs="Arial"/>
                          <w:i/>
                          <w:color w:val="FFFFFF" w:themeColor="background1"/>
                          <w:sz w:val="18"/>
                          <w:szCs w:val="18"/>
                        </w:rPr>
                        <w:br/>
                      </w:r>
                    </w:p>
                    <w:p w:rsidR="00635C5B" w:rsidRPr="00326A31" w:rsidRDefault="00635C5B" w:rsidP="00635C5B">
                      <w:pPr>
                        <w:jc w:val="both"/>
                        <w:rPr>
                          <w:rFonts w:ascii="Arial" w:hAnsi="Arial" w:cs="Arial"/>
                          <w:i/>
                          <w:color w:val="FFFFFF" w:themeColor="background1"/>
                          <w:sz w:val="18"/>
                          <w:szCs w:val="18"/>
                        </w:rPr>
                      </w:pPr>
                      <w:r w:rsidRPr="00326A31">
                        <w:rPr>
                          <w:rFonts w:ascii="Arial" w:hAnsi="Arial" w:cs="Arial"/>
                          <w:i/>
                          <w:color w:val="FFFFFF" w:themeColor="background1"/>
                          <w:sz w:val="18"/>
                          <w:szCs w:val="18"/>
                        </w:rPr>
                        <w:t>Naam</w:t>
                      </w:r>
                      <w:r w:rsidRPr="00326A31">
                        <w:rPr>
                          <w:rFonts w:ascii="Arial" w:hAnsi="Arial" w:cs="Arial"/>
                          <w:i/>
                          <w:color w:val="FFFFFF" w:themeColor="background1"/>
                          <w:sz w:val="18"/>
                          <w:szCs w:val="18"/>
                        </w:rPr>
                        <w:tab/>
                        <w:t>leverancier</w:t>
                      </w:r>
                      <w:r w:rsidRPr="00326A31">
                        <w:rPr>
                          <w:rFonts w:ascii="Arial" w:hAnsi="Arial" w:cs="Arial"/>
                          <w:i/>
                          <w:color w:val="FFFFFF" w:themeColor="background1"/>
                          <w:sz w:val="18"/>
                          <w:szCs w:val="18"/>
                        </w:rPr>
                        <w:tab/>
                        <w:t>: ___________</w:t>
                      </w:r>
                      <w:r w:rsidRPr="00326A31">
                        <w:rPr>
                          <w:rFonts w:ascii="Arial" w:hAnsi="Arial" w:cs="Arial"/>
                          <w:i/>
                          <w:color w:val="FFFFFF" w:themeColor="background1"/>
                          <w:sz w:val="18"/>
                          <w:szCs w:val="18"/>
                        </w:rPr>
                        <w:tab/>
                        <w:t>Plaats</w:t>
                      </w:r>
                      <w:r w:rsidRPr="00326A31">
                        <w:rPr>
                          <w:rFonts w:ascii="Arial" w:hAnsi="Arial" w:cs="Arial"/>
                          <w:i/>
                          <w:color w:val="FFFFFF" w:themeColor="background1"/>
                          <w:sz w:val="18"/>
                          <w:szCs w:val="18"/>
                        </w:rPr>
                        <w:tab/>
                      </w:r>
                      <w:r w:rsidRPr="00326A31">
                        <w:rPr>
                          <w:rFonts w:ascii="Arial" w:hAnsi="Arial" w:cs="Arial"/>
                          <w:i/>
                          <w:color w:val="FFFFFF" w:themeColor="background1"/>
                          <w:sz w:val="18"/>
                          <w:szCs w:val="18"/>
                        </w:rPr>
                        <w:tab/>
                        <w:t>: ___________</w:t>
                      </w:r>
                      <w:r w:rsidRPr="00326A31">
                        <w:rPr>
                          <w:rFonts w:ascii="Arial" w:hAnsi="Arial" w:cs="Arial"/>
                          <w:i/>
                          <w:color w:val="FFFFFF" w:themeColor="background1"/>
                          <w:sz w:val="18"/>
                          <w:szCs w:val="18"/>
                        </w:rPr>
                        <w:tab/>
                        <w:t>Datum: ___________</w:t>
                      </w:r>
                      <w:r w:rsidRPr="00326A31">
                        <w:rPr>
                          <w:rFonts w:ascii="Arial" w:hAnsi="Arial" w:cs="Arial"/>
                          <w:i/>
                          <w:color w:val="FFFFFF" w:themeColor="background1"/>
                          <w:sz w:val="18"/>
                          <w:szCs w:val="18"/>
                        </w:rPr>
                        <w:tab/>
                      </w:r>
                      <w:r w:rsidRPr="00326A31">
                        <w:rPr>
                          <w:rFonts w:ascii="Arial" w:hAnsi="Arial" w:cs="Arial"/>
                          <w:i/>
                          <w:color w:val="FFFFFF" w:themeColor="background1"/>
                          <w:sz w:val="18"/>
                          <w:szCs w:val="18"/>
                        </w:rPr>
                        <w:br/>
                        <w:t>Namens deze</w:t>
                      </w:r>
                      <w:r w:rsidRPr="00326A31">
                        <w:rPr>
                          <w:rFonts w:ascii="Arial" w:hAnsi="Arial" w:cs="Arial"/>
                          <w:i/>
                          <w:color w:val="FFFFFF" w:themeColor="background1"/>
                          <w:sz w:val="18"/>
                          <w:szCs w:val="18"/>
                        </w:rPr>
                        <w:tab/>
                      </w:r>
                      <w:r w:rsidRPr="00326A31">
                        <w:rPr>
                          <w:rFonts w:ascii="Arial" w:hAnsi="Arial" w:cs="Arial"/>
                          <w:i/>
                          <w:color w:val="FFFFFF" w:themeColor="background1"/>
                          <w:sz w:val="18"/>
                          <w:szCs w:val="18"/>
                        </w:rPr>
                        <w:tab/>
                        <w:t>: ___________</w:t>
                      </w:r>
                      <w:r w:rsidRPr="00326A31">
                        <w:rPr>
                          <w:rFonts w:ascii="Arial" w:hAnsi="Arial" w:cs="Arial"/>
                          <w:i/>
                          <w:color w:val="FFFFFF" w:themeColor="background1"/>
                          <w:sz w:val="18"/>
                          <w:szCs w:val="18"/>
                        </w:rPr>
                        <w:tab/>
                        <w:t>Handtekening</w:t>
                      </w:r>
                      <w:r w:rsidRPr="00326A31">
                        <w:rPr>
                          <w:rFonts w:ascii="Arial" w:hAnsi="Arial" w:cs="Arial"/>
                          <w:i/>
                          <w:color w:val="FFFFFF" w:themeColor="background1"/>
                          <w:sz w:val="18"/>
                          <w:szCs w:val="18"/>
                        </w:rPr>
                        <w:tab/>
                        <w:t>: ___________</w:t>
                      </w:r>
                    </w:p>
                    <w:p w:rsidR="00635C5B" w:rsidRPr="00326A31" w:rsidRDefault="00635C5B" w:rsidP="00635C5B">
                      <w:pPr>
                        <w:jc w:val="both"/>
                        <w:rPr>
                          <w:rFonts w:ascii="Arial" w:hAnsi="Arial" w:cs="Arial"/>
                          <w:i/>
                          <w:color w:val="FFFFFF" w:themeColor="background1"/>
                          <w:sz w:val="18"/>
                          <w:szCs w:val="18"/>
                        </w:rPr>
                      </w:pPr>
                    </w:p>
                    <w:p w:rsidR="00635C5B" w:rsidRPr="004D52E2" w:rsidRDefault="00635C5B" w:rsidP="00635C5B">
                      <w:pPr>
                        <w:jc w:val="both"/>
                        <w:rPr>
                          <w:rFonts w:ascii="Arial" w:hAnsi="Arial" w:cs="Arial"/>
                          <w:color w:val="FFFFFF" w:themeColor="background1"/>
                          <w:sz w:val="18"/>
                          <w:szCs w:val="18"/>
                        </w:rPr>
                      </w:pPr>
                    </w:p>
                    <w:p w:rsidR="00635C5B" w:rsidRPr="004D52E2" w:rsidRDefault="00635C5B" w:rsidP="00635C5B">
                      <w:pPr>
                        <w:spacing w:after="0" w:line="240" w:lineRule="auto"/>
                        <w:ind w:left="720"/>
                        <w:jc w:val="both"/>
                        <w:rPr>
                          <w:rFonts w:ascii="Arial" w:hAnsi="Arial" w:cs="Arial"/>
                          <w:b/>
                          <w:sz w:val="18"/>
                          <w:szCs w:val="18"/>
                        </w:rPr>
                      </w:pPr>
                    </w:p>
                  </w:txbxContent>
                </v:textbox>
              </v:roundrect>
            </w:pict>
          </mc:Fallback>
        </mc:AlternateContent>
      </w:r>
    </w:p>
    <w:p w:rsidR="00635C5B" w:rsidRDefault="00635C5B" w:rsidP="00B9068C">
      <w:pPr>
        <w:jc w:val="both"/>
        <w:rPr>
          <w:rFonts w:ascii="Arial" w:hAnsi="Arial" w:cs="Arial"/>
          <w:b/>
          <w:bCs/>
          <w:sz w:val="20"/>
          <w:szCs w:val="20"/>
        </w:rPr>
      </w:pPr>
    </w:p>
    <w:p w:rsidR="00635C5B" w:rsidRPr="00EB518F" w:rsidRDefault="00635C5B" w:rsidP="00B9068C">
      <w:pPr>
        <w:jc w:val="both"/>
        <w:rPr>
          <w:rFonts w:ascii="Arial" w:hAnsi="Arial" w:cs="Arial"/>
          <w:b/>
          <w:bCs/>
          <w:sz w:val="20"/>
          <w:szCs w:val="20"/>
        </w:rPr>
      </w:pPr>
    </w:p>
    <w:p w:rsidR="00635C5B" w:rsidRDefault="00635C5B" w:rsidP="00B9068C">
      <w:pPr>
        <w:jc w:val="both"/>
        <w:rPr>
          <w:rFonts w:ascii="Arial" w:hAnsi="Arial" w:cs="Arial"/>
          <w:b/>
          <w:bCs/>
          <w:sz w:val="20"/>
          <w:szCs w:val="20"/>
        </w:rPr>
      </w:pPr>
    </w:p>
    <w:p w:rsidR="00635C5B" w:rsidRDefault="00635C5B" w:rsidP="00B9068C">
      <w:pPr>
        <w:jc w:val="both"/>
        <w:rPr>
          <w:rFonts w:ascii="Arial" w:hAnsi="Arial" w:cs="Arial"/>
          <w:b/>
          <w:bCs/>
          <w:sz w:val="20"/>
          <w:szCs w:val="20"/>
        </w:rPr>
      </w:pPr>
    </w:p>
    <w:p w:rsidR="00635C5B" w:rsidRDefault="00635C5B" w:rsidP="00B9068C">
      <w:pPr>
        <w:jc w:val="both"/>
        <w:rPr>
          <w:rFonts w:ascii="Arial" w:hAnsi="Arial" w:cs="Arial"/>
          <w:b/>
          <w:bCs/>
          <w:sz w:val="20"/>
          <w:szCs w:val="20"/>
        </w:rPr>
      </w:pPr>
    </w:p>
    <w:p w:rsidR="00635C5B" w:rsidRDefault="00635C5B" w:rsidP="00B9068C">
      <w:pPr>
        <w:jc w:val="both"/>
        <w:rPr>
          <w:rFonts w:ascii="Arial" w:hAnsi="Arial" w:cs="Arial"/>
          <w:b/>
          <w:bCs/>
          <w:sz w:val="20"/>
          <w:szCs w:val="20"/>
        </w:rPr>
      </w:pPr>
    </w:p>
    <w:p w:rsidR="00B26B0C" w:rsidRDefault="00B26B0C" w:rsidP="00B26B0C">
      <w:pPr>
        <w:pStyle w:val="Geenafstand"/>
        <w:jc w:val="both"/>
        <w:rPr>
          <w:noProof/>
          <w:lang w:val="nl-NL" w:eastAsia="zh-CN"/>
        </w:rPr>
      </w:pPr>
    </w:p>
    <w:p w:rsidR="007D07A4" w:rsidRDefault="00B26B0C" w:rsidP="00B26B0C">
      <w:pPr>
        <w:pStyle w:val="Geenafstand"/>
        <w:jc w:val="both"/>
        <w:rPr>
          <w:rFonts w:ascii="Arial" w:hAnsi="Arial" w:cs="Arial"/>
          <w:lang w:val="nl-NL"/>
        </w:rPr>
      </w:pPr>
      <w:r>
        <w:rPr>
          <w:noProof/>
          <w:lang w:val="nl-NL" w:eastAsia="zh-CN"/>
        </w:rPr>
        <w:drawing>
          <wp:anchor distT="0" distB="0" distL="114300" distR="114300" simplePos="0" relativeHeight="251657216" behindDoc="0" locked="0" layoutInCell="1" allowOverlap="1" wp14:anchorId="24666B55" wp14:editId="08305940">
            <wp:simplePos x="0" y="0"/>
            <wp:positionH relativeFrom="column">
              <wp:posOffset>1732591</wp:posOffset>
            </wp:positionH>
            <wp:positionV relativeFrom="paragraph">
              <wp:posOffset>20955</wp:posOffset>
            </wp:positionV>
            <wp:extent cx="267335" cy="133350"/>
            <wp:effectExtent l="0" t="0" r="0" b="0"/>
            <wp:wrapNone/>
            <wp:docPr id="30" name="Afbeelding 30" descr="http://open.internet.nl/wp-content/uploads/english-fla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open.internet.nl/wp-content/uploads/english-fl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267335"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zh-CN"/>
        </w:rPr>
        <w:t>(</w:t>
      </w:r>
      <w:hyperlink r:id="rId8" w:history="1">
        <w:r w:rsidRPr="007005BE">
          <w:rPr>
            <w:rStyle w:val="Hyperlink"/>
            <w:rFonts w:ascii="Arial" w:hAnsi="Arial" w:cs="Arial"/>
            <w:color w:val="7BC11B"/>
            <w:sz w:val="18"/>
            <w:lang w:val="nl-NL"/>
          </w:rPr>
          <w:t>Klik hier voor een Engelse versie</w:t>
        </w:r>
      </w:hyperlink>
      <w:r w:rsidRPr="001653AD">
        <w:rPr>
          <w:rStyle w:val="Hyperlink"/>
          <w:rFonts w:ascii="Arial" w:hAnsi="Arial" w:cs="Arial"/>
          <w:color w:val="7BC11B"/>
          <w:sz w:val="18"/>
          <w:u w:val="none"/>
        </w:rPr>
        <w:t xml:space="preserve">          </w:t>
      </w:r>
      <w:r>
        <w:rPr>
          <w:rFonts w:ascii="Arial" w:hAnsi="Arial" w:cs="Arial"/>
          <w:lang w:val="nl-NL"/>
        </w:rPr>
        <w:t>)</w:t>
      </w:r>
    </w:p>
    <w:p w:rsidR="00B26B0C" w:rsidRPr="00B26B0C" w:rsidRDefault="00B26B0C" w:rsidP="00B26B0C">
      <w:pPr>
        <w:pStyle w:val="Geenafstand"/>
        <w:jc w:val="both"/>
        <w:rPr>
          <w:rFonts w:ascii="Arial" w:hAnsi="Arial" w:cs="Arial"/>
          <w:lang w:val="nl-NL"/>
        </w:rPr>
      </w:pPr>
    </w:p>
    <w:p w:rsidR="00635C5B" w:rsidRPr="00EB518F" w:rsidRDefault="0097778B" w:rsidP="00B9068C">
      <w:pPr>
        <w:jc w:val="both"/>
        <w:rPr>
          <w:rFonts w:ascii="Arial" w:hAnsi="Arial" w:cs="Arial"/>
          <w:b/>
          <w:bCs/>
          <w:i/>
          <w:sz w:val="20"/>
          <w:szCs w:val="20"/>
          <w:lang w:val="fr-CH"/>
        </w:rPr>
      </w:pPr>
      <w:r w:rsidRPr="00326A31">
        <w:rPr>
          <w:rFonts w:ascii="Arial" w:hAnsi="Arial" w:cs="Arial"/>
          <w:bCs/>
          <w:sz w:val="20"/>
          <w:szCs w:val="20"/>
          <w:lang w:val="fr-CH"/>
        </w:rPr>
        <w:t xml:space="preserve">Indien </w:t>
      </w:r>
      <w:proofErr w:type="spellStart"/>
      <w:r w:rsidRPr="00326A31">
        <w:rPr>
          <w:rFonts w:ascii="Arial" w:hAnsi="Arial" w:cs="Arial"/>
          <w:bCs/>
          <w:sz w:val="20"/>
          <w:szCs w:val="20"/>
          <w:lang w:val="fr-CH"/>
        </w:rPr>
        <w:t>uw</w:t>
      </w:r>
      <w:proofErr w:type="spellEnd"/>
      <w:r w:rsidRPr="00326A31">
        <w:rPr>
          <w:rFonts w:ascii="Arial" w:hAnsi="Arial" w:cs="Arial"/>
          <w:bCs/>
          <w:sz w:val="20"/>
          <w:szCs w:val="20"/>
          <w:lang w:val="fr-CH"/>
        </w:rPr>
        <w:t xml:space="preserve"> </w:t>
      </w:r>
      <w:proofErr w:type="spellStart"/>
      <w:r w:rsidRPr="00326A31">
        <w:rPr>
          <w:rFonts w:ascii="Arial" w:hAnsi="Arial" w:cs="Arial"/>
          <w:bCs/>
          <w:sz w:val="20"/>
          <w:szCs w:val="20"/>
          <w:lang w:val="fr-CH"/>
        </w:rPr>
        <w:t>procedure</w:t>
      </w:r>
      <w:proofErr w:type="spellEnd"/>
      <w:r w:rsidRPr="00326A31">
        <w:rPr>
          <w:rFonts w:ascii="Arial" w:hAnsi="Arial" w:cs="Arial"/>
          <w:bCs/>
          <w:sz w:val="20"/>
          <w:szCs w:val="20"/>
          <w:lang w:val="fr-CH"/>
        </w:rPr>
        <w:t xml:space="preserve"> </w:t>
      </w:r>
      <w:proofErr w:type="spellStart"/>
      <w:r w:rsidRPr="00326A31">
        <w:rPr>
          <w:rFonts w:ascii="Arial" w:hAnsi="Arial" w:cs="Arial"/>
          <w:bCs/>
          <w:sz w:val="20"/>
          <w:szCs w:val="20"/>
          <w:lang w:val="fr-CH"/>
        </w:rPr>
        <w:t>i</w:t>
      </w:r>
      <w:r w:rsidR="005B53D9" w:rsidRPr="00326A31">
        <w:rPr>
          <w:rFonts w:ascii="Arial" w:hAnsi="Arial" w:cs="Arial"/>
          <w:bCs/>
          <w:sz w:val="20"/>
          <w:szCs w:val="20"/>
          <w:lang w:val="fr-CH"/>
        </w:rPr>
        <w:t>s</w:t>
      </w:r>
      <w:proofErr w:type="spellEnd"/>
      <w:r w:rsidR="005B53D9" w:rsidRPr="00326A31">
        <w:rPr>
          <w:rFonts w:ascii="Arial" w:hAnsi="Arial" w:cs="Arial"/>
          <w:bCs/>
          <w:sz w:val="20"/>
          <w:szCs w:val="20"/>
          <w:lang w:val="fr-CH"/>
        </w:rPr>
        <w:t xml:space="preserve"> om </w:t>
      </w:r>
      <w:proofErr w:type="spellStart"/>
      <w:r w:rsidR="005B53D9" w:rsidRPr="00326A31">
        <w:rPr>
          <w:rFonts w:ascii="Arial" w:hAnsi="Arial" w:cs="Arial"/>
          <w:bCs/>
          <w:sz w:val="20"/>
          <w:szCs w:val="20"/>
          <w:lang w:val="fr-CH"/>
        </w:rPr>
        <w:t>bij</w:t>
      </w:r>
      <w:proofErr w:type="spellEnd"/>
      <w:r w:rsidR="005B53D9" w:rsidRPr="00326A31">
        <w:rPr>
          <w:rFonts w:ascii="Arial" w:hAnsi="Arial" w:cs="Arial"/>
          <w:bCs/>
          <w:sz w:val="20"/>
          <w:szCs w:val="20"/>
          <w:lang w:val="fr-CH"/>
        </w:rPr>
        <w:t xml:space="preserve"> </w:t>
      </w:r>
      <w:proofErr w:type="spellStart"/>
      <w:r w:rsidR="005B53D9" w:rsidRPr="00326A31">
        <w:rPr>
          <w:rFonts w:ascii="Arial" w:hAnsi="Arial" w:cs="Arial"/>
          <w:bCs/>
          <w:sz w:val="20"/>
          <w:szCs w:val="20"/>
          <w:lang w:val="fr-CH"/>
        </w:rPr>
        <w:t>significant</w:t>
      </w:r>
      <w:proofErr w:type="spellEnd"/>
      <w:r w:rsidR="005B53D9" w:rsidRPr="00326A31">
        <w:rPr>
          <w:rFonts w:ascii="Arial" w:hAnsi="Arial" w:cs="Arial"/>
          <w:bCs/>
          <w:sz w:val="20"/>
          <w:szCs w:val="20"/>
          <w:lang w:val="fr-CH"/>
        </w:rPr>
        <w:t xml:space="preserve"> </w:t>
      </w:r>
      <w:proofErr w:type="spellStart"/>
      <w:r w:rsidR="005B53D9" w:rsidRPr="00326A31">
        <w:rPr>
          <w:rFonts w:ascii="Arial" w:hAnsi="Arial" w:cs="Arial"/>
          <w:bCs/>
          <w:sz w:val="20"/>
          <w:szCs w:val="20"/>
          <w:lang w:val="fr-CH"/>
        </w:rPr>
        <w:t>risico</w:t>
      </w:r>
      <w:proofErr w:type="spellEnd"/>
      <w:r w:rsidR="005B53D9" w:rsidRPr="00326A31">
        <w:rPr>
          <w:rFonts w:ascii="Arial" w:hAnsi="Arial" w:cs="Arial"/>
          <w:bCs/>
          <w:sz w:val="20"/>
          <w:szCs w:val="20"/>
          <w:lang w:val="fr-CH"/>
        </w:rPr>
        <w:t xml:space="preserve"> </w:t>
      </w:r>
      <w:proofErr w:type="spellStart"/>
      <w:r w:rsidR="005B53D9" w:rsidRPr="00326A31">
        <w:rPr>
          <w:rFonts w:ascii="Arial" w:hAnsi="Arial" w:cs="Arial"/>
          <w:bCs/>
          <w:sz w:val="20"/>
          <w:szCs w:val="20"/>
          <w:lang w:val="fr-CH"/>
        </w:rPr>
        <w:t>aanvullende</w:t>
      </w:r>
      <w:proofErr w:type="spellEnd"/>
      <w:r w:rsidRPr="00326A31">
        <w:rPr>
          <w:rFonts w:ascii="Arial" w:hAnsi="Arial" w:cs="Arial"/>
          <w:bCs/>
          <w:sz w:val="20"/>
          <w:szCs w:val="20"/>
          <w:lang w:val="fr-CH"/>
        </w:rPr>
        <w:t xml:space="preserve"> </w:t>
      </w:r>
      <w:proofErr w:type="spellStart"/>
      <w:r w:rsidRPr="00326A31">
        <w:rPr>
          <w:rFonts w:ascii="Arial" w:hAnsi="Arial" w:cs="Arial"/>
          <w:bCs/>
          <w:sz w:val="20"/>
          <w:szCs w:val="20"/>
          <w:lang w:val="fr-CH"/>
        </w:rPr>
        <w:t>informatie</w:t>
      </w:r>
      <w:proofErr w:type="spellEnd"/>
      <w:r w:rsidRPr="00326A31">
        <w:rPr>
          <w:rFonts w:ascii="Arial" w:hAnsi="Arial" w:cs="Arial"/>
          <w:bCs/>
          <w:sz w:val="20"/>
          <w:szCs w:val="20"/>
          <w:lang w:val="fr-CH"/>
        </w:rPr>
        <w:t xml:space="preserve"> op te </w:t>
      </w:r>
      <w:proofErr w:type="spellStart"/>
      <w:r w:rsidRPr="00326A31">
        <w:rPr>
          <w:rFonts w:ascii="Arial" w:hAnsi="Arial" w:cs="Arial"/>
          <w:bCs/>
          <w:sz w:val="20"/>
          <w:szCs w:val="20"/>
          <w:lang w:val="fr-CH"/>
        </w:rPr>
        <w:t>vragen</w:t>
      </w:r>
      <w:proofErr w:type="spellEnd"/>
      <w:r w:rsidRPr="00326A31">
        <w:rPr>
          <w:rFonts w:ascii="Arial" w:hAnsi="Arial" w:cs="Arial"/>
          <w:bCs/>
          <w:sz w:val="20"/>
          <w:szCs w:val="20"/>
          <w:lang w:val="fr-CH"/>
        </w:rPr>
        <w:t xml:space="preserve"> </w:t>
      </w:r>
      <w:proofErr w:type="spellStart"/>
      <w:r w:rsidRPr="00326A31">
        <w:rPr>
          <w:rFonts w:ascii="Arial" w:hAnsi="Arial" w:cs="Arial"/>
          <w:bCs/>
          <w:sz w:val="20"/>
          <w:szCs w:val="20"/>
          <w:lang w:val="fr-CH"/>
        </w:rPr>
        <w:t>bij</w:t>
      </w:r>
      <w:proofErr w:type="spellEnd"/>
      <w:r w:rsidRPr="00326A31">
        <w:rPr>
          <w:rFonts w:ascii="Arial" w:hAnsi="Arial" w:cs="Arial"/>
          <w:bCs/>
          <w:sz w:val="20"/>
          <w:szCs w:val="20"/>
          <w:lang w:val="fr-CH"/>
        </w:rPr>
        <w:t xml:space="preserve"> </w:t>
      </w:r>
      <w:proofErr w:type="spellStart"/>
      <w:r w:rsidRPr="00326A31">
        <w:rPr>
          <w:rFonts w:ascii="Arial" w:hAnsi="Arial" w:cs="Arial"/>
          <w:bCs/>
          <w:sz w:val="20"/>
          <w:szCs w:val="20"/>
          <w:lang w:val="fr-CH"/>
        </w:rPr>
        <w:t>uw</w:t>
      </w:r>
      <w:proofErr w:type="spellEnd"/>
      <w:r w:rsidRPr="00326A31">
        <w:rPr>
          <w:rFonts w:ascii="Arial" w:hAnsi="Arial" w:cs="Arial"/>
          <w:bCs/>
          <w:sz w:val="20"/>
          <w:szCs w:val="20"/>
          <w:lang w:val="fr-CH"/>
        </w:rPr>
        <w:t xml:space="preserve"> </w:t>
      </w:r>
      <w:proofErr w:type="spellStart"/>
      <w:r w:rsidRPr="00326A31">
        <w:rPr>
          <w:rFonts w:ascii="Arial" w:hAnsi="Arial" w:cs="Arial"/>
          <w:bCs/>
          <w:sz w:val="20"/>
          <w:szCs w:val="20"/>
          <w:lang w:val="fr-CH"/>
        </w:rPr>
        <w:t>leverancier</w:t>
      </w:r>
      <w:proofErr w:type="spellEnd"/>
      <w:r w:rsidRPr="00326A31">
        <w:rPr>
          <w:rFonts w:ascii="Arial" w:hAnsi="Arial" w:cs="Arial"/>
          <w:bCs/>
          <w:sz w:val="20"/>
          <w:szCs w:val="20"/>
          <w:lang w:val="fr-CH"/>
        </w:rPr>
        <w:t xml:space="preserve">, </w:t>
      </w:r>
      <w:proofErr w:type="spellStart"/>
      <w:r w:rsidRPr="00326A31">
        <w:rPr>
          <w:rFonts w:ascii="Arial" w:hAnsi="Arial" w:cs="Arial"/>
          <w:bCs/>
          <w:sz w:val="20"/>
          <w:szCs w:val="20"/>
          <w:lang w:val="fr-CH"/>
        </w:rPr>
        <w:t>vul</w:t>
      </w:r>
      <w:proofErr w:type="spellEnd"/>
      <w:r w:rsidRPr="00326A31">
        <w:rPr>
          <w:rFonts w:ascii="Arial" w:hAnsi="Arial" w:cs="Arial"/>
          <w:bCs/>
          <w:sz w:val="20"/>
          <w:szCs w:val="20"/>
          <w:lang w:val="fr-CH"/>
        </w:rPr>
        <w:t xml:space="preserve"> dan </w:t>
      </w:r>
      <w:proofErr w:type="spellStart"/>
      <w:r w:rsidRPr="00326A31">
        <w:rPr>
          <w:rFonts w:ascii="Arial" w:hAnsi="Arial" w:cs="Arial"/>
          <w:bCs/>
          <w:sz w:val="20"/>
          <w:szCs w:val="20"/>
          <w:lang w:val="fr-CH"/>
        </w:rPr>
        <w:t>bijvoorbeeld</w:t>
      </w:r>
      <w:proofErr w:type="spellEnd"/>
      <w:r w:rsidRPr="00326A31">
        <w:rPr>
          <w:rFonts w:ascii="Arial" w:hAnsi="Arial" w:cs="Arial"/>
          <w:bCs/>
          <w:sz w:val="20"/>
          <w:szCs w:val="20"/>
          <w:lang w:val="fr-CH"/>
        </w:rPr>
        <w:t xml:space="preserve"> </w:t>
      </w:r>
      <w:proofErr w:type="spellStart"/>
      <w:r w:rsidRPr="00326A31">
        <w:rPr>
          <w:rFonts w:ascii="Arial" w:hAnsi="Arial" w:cs="Arial"/>
          <w:bCs/>
          <w:sz w:val="20"/>
          <w:szCs w:val="20"/>
          <w:lang w:val="fr-CH"/>
        </w:rPr>
        <w:t>uw</w:t>
      </w:r>
      <w:proofErr w:type="spellEnd"/>
      <w:r w:rsidRPr="00326A31">
        <w:rPr>
          <w:rFonts w:ascii="Arial" w:hAnsi="Arial" w:cs="Arial"/>
          <w:bCs/>
          <w:sz w:val="20"/>
          <w:szCs w:val="20"/>
          <w:lang w:val="fr-CH"/>
        </w:rPr>
        <w:t xml:space="preserve"> </w:t>
      </w:r>
      <w:proofErr w:type="spellStart"/>
      <w:r w:rsidRPr="00326A31">
        <w:rPr>
          <w:rFonts w:ascii="Arial" w:hAnsi="Arial" w:cs="Arial"/>
          <w:bCs/>
          <w:sz w:val="20"/>
          <w:szCs w:val="20"/>
          <w:lang w:val="fr-CH"/>
        </w:rPr>
        <w:t>leveranciersverklaring</w:t>
      </w:r>
      <w:proofErr w:type="spellEnd"/>
      <w:r w:rsidRPr="00326A31">
        <w:rPr>
          <w:rFonts w:ascii="Arial" w:hAnsi="Arial" w:cs="Arial"/>
          <w:bCs/>
          <w:sz w:val="20"/>
          <w:szCs w:val="20"/>
          <w:lang w:val="fr-CH"/>
        </w:rPr>
        <w:t xml:space="preserve"> of </w:t>
      </w:r>
      <w:proofErr w:type="spellStart"/>
      <w:r w:rsidRPr="00326A31">
        <w:rPr>
          <w:rFonts w:ascii="Arial" w:hAnsi="Arial" w:cs="Arial"/>
          <w:bCs/>
          <w:sz w:val="20"/>
          <w:szCs w:val="20"/>
          <w:lang w:val="fr-CH"/>
        </w:rPr>
        <w:t>contractuele</w:t>
      </w:r>
      <w:proofErr w:type="spellEnd"/>
      <w:r w:rsidRPr="00326A31">
        <w:rPr>
          <w:rFonts w:ascii="Arial" w:hAnsi="Arial" w:cs="Arial"/>
          <w:bCs/>
          <w:sz w:val="20"/>
          <w:szCs w:val="20"/>
          <w:lang w:val="fr-CH"/>
        </w:rPr>
        <w:t xml:space="preserve"> </w:t>
      </w:r>
      <w:proofErr w:type="spellStart"/>
      <w:r w:rsidRPr="00326A31">
        <w:rPr>
          <w:rFonts w:ascii="Arial" w:hAnsi="Arial" w:cs="Arial"/>
          <w:bCs/>
          <w:sz w:val="20"/>
          <w:szCs w:val="20"/>
          <w:lang w:val="fr-CH"/>
        </w:rPr>
        <w:t>bepaling</w:t>
      </w:r>
      <w:proofErr w:type="spellEnd"/>
      <w:r w:rsidRPr="00326A31">
        <w:rPr>
          <w:rFonts w:ascii="Arial" w:hAnsi="Arial" w:cs="Arial"/>
          <w:bCs/>
          <w:sz w:val="20"/>
          <w:szCs w:val="20"/>
          <w:lang w:val="fr-CH"/>
        </w:rPr>
        <w:t xml:space="preserve"> </w:t>
      </w:r>
      <w:proofErr w:type="spellStart"/>
      <w:r w:rsidR="00326A31">
        <w:rPr>
          <w:rFonts w:ascii="Arial" w:hAnsi="Arial" w:cs="Arial"/>
          <w:bCs/>
          <w:sz w:val="20"/>
          <w:szCs w:val="20"/>
          <w:lang w:val="fr-CH"/>
        </w:rPr>
        <w:t>aan</w:t>
      </w:r>
      <w:proofErr w:type="spellEnd"/>
      <w:r w:rsidR="00326A31">
        <w:rPr>
          <w:rFonts w:ascii="Arial" w:hAnsi="Arial" w:cs="Arial"/>
          <w:bCs/>
          <w:sz w:val="20"/>
          <w:szCs w:val="20"/>
          <w:lang w:val="fr-CH"/>
        </w:rPr>
        <w:t xml:space="preserve"> met het </w:t>
      </w:r>
      <w:proofErr w:type="spellStart"/>
      <w:r w:rsidR="00326A31">
        <w:rPr>
          <w:rFonts w:ascii="Arial" w:hAnsi="Arial" w:cs="Arial"/>
          <w:bCs/>
          <w:sz w:val="20"/>
          <w:szCs w:val="20"/>
          <w:lang w:val="fr-CH"/>
        </w:rPr>
        <w:t>volgende</w:t>
      </w:r>
      <w:proofErr w:type="spellEnd"/>
      <w:r w:rsidR="00326A31">
        <w:rPr>
          <w:rFonts w:ascii="Arial" w:hAnsi="Arial" w:cs="Arial"/>
          <w:bCs/>
          <w:sz w:val="20"/>
          <w:szCs w:val="20"/>
          <w:lang w:val="fr-CH"/>
        </w:rPr>
        <w:t>:</w:t>
      </w:r>
    </w:p>
    <w:p w:rsidR="00635C5B" w:rsidRPr="00EB518F" w:rsidRDefault="00134E3A" w:rsidP="00B9068C">
      <w:pPr>
        <w:jc w:val="both"/>
        <w:rPr>
          <w:rFonts w:ascii="Arial" w:hAnsi="Arial" w:cs="Arial"/>
          <w:bCs/>
          <w:sz w:val="20"/>
          <w:szCs w:val="20"/>
          <w:lang w:val="fr-CH"/>
        </w:rPr>
      </w:pPr>
      <w:r w:rsidRPr="00326A31">
        <w:rPr>
          <w:rFonts w:ascii="Arial" w:hAnsi="Arial" w:cs="Arial"/>
          <w:noProof/>
        </w:rPr>
        <mc:AlternateContent>
          <mc:Choice Requires="wps">
            <w:drawing>
              <wp:anchor distT="0" distB="0" distL="114300" distR="114300" simplePos="0" relativeHeight="251660800" behindDoc="0" locked="0" layoutInCell="1" allowOverlap="1" wp14:anchorId="67755232" wp14:editId="1ADF34F6">
                <wp:simplePos x="0" y="0"/>
                <wp:positionH relativeFrom="column">
                  <wp:posOffset>-226935</wp:posOffset>
                </wp:positionH>
                <wp:positionV relativeFrom="paragraph">
                  <wp:posOffset>92530</wp:posOffset>
                </wp:positionV>
                <wp:extent cx="6634480" cy="2018581"/>
                <wp:effectExtent l="0" t="0" r="0" b="127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2018581"/>
                        </a:xfrm>
                        <a:prstGeom prst="roundRect">
                          <a:avLst>
                            <a:gd name="adj" fmla="val 16667"/>
                          </a:avLst>
                        </a:prstGeom>
                        <a:solidFill>
                          <a:srgbClr val="7BC11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34E3A" w:rsidRDefault="00635C5B" w:rsidP="00134E3A">
                            <w:pPr>
                              <w:pStyle w:val="Lijstalinea"/>
                              <w:numPr>
                                <w:ilvl w:val="0"/>
                                <w:numId w:val="5"/>
                              </w:numPr>
                              <w:ind w:left="426"/>
                              <w:contextualSpacing w:val="0"/>
                              <w:jc w:val="both"/>
                              <w:rPr>
                                <w:rFonts w:ascii="Arial" w:hAnsi="Arial" w:cs="Arial"/>
                                <w:i/>
                                <w:color w:val="FFFFFF" w:themeColor="background1"/>
                                <w:sz w:val="18"/>
                                <w:szCs w:val="18"/>
                              </w:rPr>
                            </w:pPr>
                            <w:r w:rsidRPr="00326A31">
                              <w:rPr>
                                <w:rFonts w:ascii="Arial" w:hAnsi="Arial" w:cs="Arial"/>
                                <w:i/>
                                <w:color w:val="FFFFFF" w:themeColor="background1"/>
                                <w:sz w:val="18"/>
                                <w:szCs w:val="18"/>
                              </w:rPr>
                              <w:t>….</w:t>
                            </w:r>
                          </w:p>
                          <w:p w:rsidR="00635C5B" w:rsidRPr="00134E3A" w:rsidRDefault="00635C5B" w:rsidP="00134E3A">
                            <w:pPr>
                              <w:pStyle w:val="Lijstalinea"/>
                              <w:numPr>
                                <w:ilvl w:val="0"/>
                                <w:numId w:val="5"/>
                              </w:numPr>
                              <w:ind w:left="426"/>
                              <w:contextualSpacing w:val="0"/>
                              <w:jc w:val="both"/>
                              <w:rPr>
                                <w:rFonts w:ascii="Arial" w:hAnsi="Arial" w:cs="Arial"/>
                                <w:i/>
                                <w:color w:val="FFFFFF" w:themeColor="background1"/>
                                <w:sz w:val="18"/>
                                <w:szCs w:val="18"/>
                              </w:rPr>
                            </w:pPr>
                            <w:r w:rsidRPr="00134E3A">
                              <w:rPr>
                                <w:rFonts w:ascii="Arial" w:hAnsi="Arial" w:cs="Arial"/>
                                <w:i/>
                                <w:color w:val="FFFFFF" w:themeColor="background1"/>
                                <w:sz w:val="18"/>
                                <w:szCs w:val="18"/>
                              </w:rPr>
                              <w:t>dat wanneer de door [uw bedrijfsnaam invullen] uitgevoerde risicoanalyse het geleverde materiaal als ‘significant risico’ classificeert, wij op uw eerste verzoek daartoe extra informatie zullen verstrekken over de bosbeheereenheid waar het hout ten behoeve van dit materiaal is geoogst en over de volledige handelsketen die dit materiaal vanaf de oogst doorlopen heeft.</w:t>
                            </w:r>
                          </w:p>
                          <w:p w:rsidR="00635C5B" w:rsidRPr="00326A31" w:rsidRDefault="00635C5B" w:rsidP="00635C5B">
                            <w:pPr>
                              <w:pStyle w:val="Lijstalinea"/>
                              <w:numPr>
                                <w:ilvl w:val="0"/>
                                <w:numId w:val="5"/>
                              </w:numPr>
                              <w:spacing w:after="0" w:line="240" w:lineRule="auto"/>
                              <w:ind w:left="426"/>
                              <w:jc w:val="both"/>
                              <w:rPr>
                                <w:rFonts w:ascii="Arial" w:hAnsi="Arial" w:cs="Arial"/>
                                <w:i/>
                                <w:color w:val="FFFFFF" w:themeColor="background1"/>
                                <w:sz w:val="18"/>
                                <w:szCs w:val="18"/>
                              </w:rPr>
                            </w:pPr>
                            <w:r w:rsidRPr="00326A31">
                              <w:rPr>
                                <w:rFonts w:ascii="Arial" w:hAnsi="Arial" w:cs="Arial"/>
                                <w:i/>
                                <w:color w:val="FFFFFF" w:themeColor="background1"/>
                                <w:sz w:val="18"/>
                                <w:szCs w:val="18"/>
                              </w:rPr>
                              <w:t>dat wanneer de door [uw bedrijfsnaam invullen] uitgevoerde risicoanalyse het geleverde materiaal als ‘significant risico’ classificeert, wij alle medewerking zullen verlenen aan een inspectie, door een tweede of derde partij, van onze bedrijfsvoering alsmede de bedrijfsvoering van voorgaande leveranciers in de keten.</w:t>
                            </w:r>
                          </w:p>
                          <w:p w:rsidR="00635C5B" w:rsidRPr="00326A31" w:rsidRDefault="00635C5B" w:rsidP="00635C5B">
                            <w:pPr>
                              <w:spacing w:after="0" w:line="240" w:lineRule="auto"/>
                              <w:ind w:left="66"/>
                              <w:contextualSpacing/>
                              <w:jc w:val="both"/>
                              <w:rPr>
                                <w:rFonts w:ascii="Arial" w:hAnsi="Arial" w:cs="Arial"/>
                                <w:i/>
                                <w:color w:val="FFFFFF" w:themeColor="background1"/>
                                <w:sz w:val="18"/>
                                <w:szCs w:val="18"/>
                              </w:rPr>
                            </w:pPr>
                          </w:p>
                          <w:p w:rsidR="00635C5B" w:rsidRPr="00326A31" w:rsidRDefault="00635C5B" w:rsidP="00635C5B">
                            <w:pPr>
                              <w:jc w:val="both"/>
                              <w:rPr>
                                <w:rFonts w:ascii="Arial" w:hAnsi="Arial" w:cs="Arial"/>
                                <w:i/>
                                <w:color w:val="FFFFFF" w:themeColor="background1"/>
                                <w:sz w:val="18"/>
                                <w:szCs w:val="18"/>
                              </w:rPr>
                            </w:pPr>
                            <w:r w:rsidRPr="00326A31">
                              <w:rPr>
                                <w:rFonts w:ascii="Arial" w:hAnsi="Arial" w:cs="Arial"/>
                                <w:i/>
                                <w:color w:val="FFFFFF" w:themeColor="background1"/>
                                <w:sz w:val="18"/>
                                <w:szCs w:val="18"/>
                              </w:rPr>
                              <w:t>Naam</w:t>
                            </w:r>
                            <w:r w:rsidRPr="00326A31">
                              <w:rPr>
                                <w:rFonts w:ascii="Arial" w:hAnsi="Arial" w:cs="Arial"/>
                                <w:i/>
                                <w:color w:val="FFFFFF" w:themeColor="background1"/>
                                <w:sz w:val="18"/>
                                <w:szCs w:val="18"/>
                              </w:rPr>
                              <w:tab/>
                              <w:t>leverancier</w:t>
                            </w:r>
                            <w:r w:rsidRPr="00326A31">
                              <w:rPr>
                                <w:rFonts w:ascii="Arial" w:hAnsi="Arial" w:cs="Arial"/>
                                <w:i/>
                                <w:color w:val="FFFFFF" w:themeColor="background1"/>
                                <w:sz w:val="18"/>
                                <w:szCs w:val="18"/>
                              </w:rPr>
                              <w:tab/>
                              <w:t>: ___________</w:t>
                            </w:r>
                            <w:r w:rsidRPr="00326A31">
                              <w:rPr>
                                <w:rFonts w:ascii="Arial" w:hAnsi="Arial" w:cs="Arial"/>
                                <w:i/>
                                <w:color w:val="FFFFFF" w:themeColor="background1"/>
                                <w:sz w:val="18"/>
                                <w:szCs w:val="18"/>
                              </w:rPr>
                              <w:tab/>
                              <w:t>Plaats</w:t>
                            </w:r>
                            <w:r w:rsidRPr="00326A31">
                              <w:rPr>
                                <w:rFonts w:ascii="Arial" w:hAnsi="Arial" w:cs="Arial"/>
                                <w:i/>
                                <w:color w:val="FFFFFF" w:themeColor="background1"/>
                                <w:sz w:val="18"/>
                                <w:szCs w:val="18"/>
                              </w:rPr>
                              <w:tab/>
                            </w:r>
                            <w:r w:rsidRPr="00326A31">
                              <w:rPr>
                                <w:rFonts w:ascii="Arial" w:hAnsi="Arial" w:cs="Arial"/>
                                <w:i/>
                                <w:color w:val="FFFFFF" w:themeColor="background1"/>
                                <w:sz w:val="18"/>
                                <w:szCs w:val="18"/>
                              </w:rPr>
                              <w:tab/>
                              <w:t>: ___________</w:t>
                            </w:r>
                            <w:r w:rsidRPr="00326A31">
                              <w:rPr>
                                <w:rFonts w:ascii="Arial" w:hAnsi="Arial" w:cs="Arial"/>
                                <w:i/>
                                <w:color w:val="FFFFFF" w:themeColor="background1"/>
                                <w:sz w:val="18"/>
                                <w:szCs w:val="18"/>
                              </w:rPr>
                              <w:tab/>
                              <w:t>Datum: ___________</w:t>
                            </w:r>
                            <w:r w:rsidRPr="00326A31">
                              <w:rPr>
                                <w:rFonts w:ascii="Arial" w:hAnsi="Arial" w:cs="Arial"/>
                                <w:i/>
                                <w:color w:val="FFFFFF" w:themeColor="background1"/>
                                <w:sz w:val="18"/>
                                <w:szCs w:val="18"/>
                              </w:rPr>
                              <w:tab/>
                            </w:r>
                            <w:r w:rsidRPr="00326A31">
                              <w:rPr>
                                <w:rFonts w:ascii="Arial" w:hAnsi="Arial" w:cs="Arial"/>
                                <w:i/>
                                <w:color w:val="FFFFFF" w:themeColor="background1"/>
                                <w:sz w:val="18"/>
                                <w:szCs w:val="18"/>
                              </w:rPr>
                              <w:br/>
                              <w:t>Namens deze</w:t>
                            </w:r>
                            <w:r w:rsidRPr="00326A31">
                              <w:rPr>
                                <w:rFonts w:ascii="Arial" w:hAnsi="Arial" w:cs="Arial"/>
                                <w:i/>
                                <w:color w:val="FFFFFF" w:themeColor="background1"/>
                                <w:sz w:val="18"/>
                                <w:szCs w:val="18"/>
                              </w:rPr>
                              <w:tab/>
                            </w:r>
                            <w:r w:rsidRPr="00326A31">
                              <w:rPr>
                                <w:rFonts w:ascii="Arial" w:hAnsi="Arial" w:cs="Arial"/>
                                <w:i/>
                                <w:color w:val="FFFFFF" w:themeColor="background1"/>
                                <w:sz w:val="18"/>
                                <w:szCs w:val="18"/>
                              </w:rPr>
                              <w:tab/>
                              <w:t>: ___________</w:t>
                            </w:r>
                            <w:r w:rsidRPr="00326A31">
                              <w:rPr>
                                <w:rFonts w:ascii="Arial" w:hAnsi="Arial" w:cs="Arial"/>
                                <w:i/>
                                <w:color w:val="FFFFFF" w:themeColor="background1"/>
                                <w:sz w:val="18"/>
                                <w:szCs w:val="18"/>
                              </w:rPr>
                              <w:tab/>
                              <w:t>Handtekening</w:t>
                            </w:r>
                            <w:r w:rsidRPr="00326A31">
                              <w:rPr>
                                <w:rFonts w:ascii="Arial" w:hAnsi="Arial" w:cs="Arial"/>
                                <w:i/>
                                <w:color w:val="FFFFFF" w:themeColor="background1"/>
                                <w:sz w:val="18"/>
                                <w:szCs w:val="18"/>
                              </w:rPr>
                              <w:tab/>
                              <w:t>: ___________</w:t>
                            </w:r>
                          </w:p>
                          <w:p w:rsidR="00635C5B" w:rsidRPr="004D52E2" w:rsidRDefault="00635C5B" w:rsidP="00635C5B">
                            <w:pPr>
                              <w:jc w:val="both"/>
                              <w:rPr>
                                <w:rFonts w:ascii="Arial" w:hAnsi="Arial" w:cs="Arial"/>
                                <w:color w:val="FFFFFF" w:themeColor="background1"/>
                                <w:sz w:val="18"/>
                                <w:szCs w:val="18"/>
                              </w:rPr>
                            </w:pPr>
                          </w:p>
                          <w:p w:rsidR="00635C5B" w:rsidRPr="004D52E2" w:rsidRDefault="00635C5B" w:rsidP="00635C5B">
                            <w:pPr>
                              <w:jc w:val="both"/>
                              <w:rPr>
                                <w:rFonts w:ascii="Arial" w:hAnsi="Arial" w:cs="Arial"/>
                                <w:color w:val="FFFFFF" w:themeColor="background1"/>
                                <w:sz w:val="18"/>
                                <w:szCs w:val="18"/>
                              </w:rPr>
                            </w:pPr>
                          </w:p>
                          <w:p w:rsidR="00635C5B" w:rsidRPr="004D52E2" w:rsidRDefault="00635C5B" w:rsidP="00635C5B">
                            <w:pPr>
                              <w:spacing w:after="0" w:line="240" w:lineRule="auto"/>
                              <w:ind w:left="720"/>
                              <w:jc w:val="both"/>
                              <w:rPr>
                                <w:rFonts w:ascii="Arial" w:hAnsi="Arial" w:cs="Arial"/>
                                <w:b/>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755232" id="Rounded Rectangle 1" o:spid="_x0000_s1027" style="position:absolute;left:0;text-align:left;margin-left:-17.85pt;margin-top:7.3pt;width:522.4pt;height:15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" fillcolor="#7bc11b" stroked="f">
                <v:textbox inset="0,0,0,0">
                  <w:txbxContent>
                    <w:p w:rsidR="00134E3A" w:rsidRDefault="00635C5B" w:rsidP="00134E3A">
                      <w:pPr>
                        <w:pStyle w:val="Lijstalinea"/>
                        <w:numPr>
                          <w:ilvl w:val="0"/>
                          <w:numId w:val="5"/>
                        </w:numPr>
                        <w:ind w:left="426"/>
                        <w:contextualSpacing w:val="0"/>
                        <w:jc w:val="both"/>
                        <w:rPr>
                          <w:rFonts w:ascii="Arial" w:hAnsi="Arial" w:cs="Arial"/>
                          <w:i/>
                          <w:color w:val="FFFFFF" w:themeColor="background1"/>
                          <w:sz w:val="18"/>
                          <w:szCs w:val="18"/>
                        </w:rPr>
                      </w:pPr>
                      <w:r w:rsidRPr="00326A31">
                        <w:rPr>
                          <w:rFonts w:ascii="Arial" w:hAnsi="Arial" w:cs="Arial"/>
                          <w:i/>
                          <w:color w:val="FFFFFF" w:themeColor="background1"/>
                          <w:sz w:val="18"/>
                          <w:szCs w:val="18"/>
                        </w:rPr>
                        <w:t>….</w:t>
                      </w:r>
                    </w:p>
                    <w:p w:rsidR="00635C5B" w:rsidRPr="00134E3A" w:rsidRDefault="00635C5B" w:rsidP="00134E3A">
                      <w:pPr>
                        <w:pStyle w:val="Lijstalinea"/>
                        <w:numPr>
                          <w:ilvl w:val="0"/>
                          <w:numId w:val="5"/>
                        </w:numPr>
                        <w:ind w:left="426"/>
                        <w:contextualSpacing w:val="0"/>
                        <w:jc w:val="both"/>
                        <w:rPr>
                          <w:rFonts w:ascii="Arial" w:hAnsi="Arial" w:cs="Arial"/>
                          <w:i/>
                          <w:color w:val="FFFFFF" w:themeColor="background1"/>
                          <w:sz w:val="18"/>
                          <w:szCs w:val="18"/>
                        </w:rPr>
                      </w:pPr>
                      <w:r w:rsidRPr="00134E3A">
                        <w:rPr>
                          <w:rFonts w:ascii="Arial" w:hAnsi="Arial" w:cs="Arial"/>
                          <w:i/>
                          <w:color w:val="FFFFFF" w:themeColor="background1"/>
                          <w:sz w:val="18"/>
                          <w:szCs w:val="18"/>
                        </w:rPr>
                        <w:t>dat wanneer de door [uw bedrijfsnaam invullen] uitgevoerde risicoanalyse het geleverde materiaal als ‘significant risico’ classificeert, wij op uw eerste verzoek daartoe extra informatie zullen verstrekken over de bosbeheereenheid waar het hout ten behoeve van dit materiaal is geoogst en over de volledige handelsketen die dit materiaal vanaf de oogst doorlopen heeft.</w:t>
                      </w:r>
                    </w:p>
                    <w:p w:rsidR="00635C5B" w:rsidRPr="00326A31" w:rsidRDefault="00635C5B" w:rsidP="00635C5B">
                      <w:pPr>
                        <w:pStyle w:val="Lijstalinea"/>
                        <w:numPr>
                          <w:ilvl w:val="0"/>
                          <w:numId w:val="5"/>
                        </w:numPr>
                        <w:spacing w:after="0" w:line="240" w:lineRule="auto"/>
                        <w:ind w:left="426"/>
                        <w:jc w:val="both"/>
                        <w:rPr>
                          <w:rFonts w:ascii="Arial" w:hAnsi="Arial" w:cs="Arial"/>
                          <w:i/>
                          <w:color w:val="FFFFFF" w:themeColor="background1"/>
                          <w:sz w:val="18"/>
                          <w:szCs w:val="18"/>
                        </w:rPr>
                      </w:pPr>
                      <w:r w:rsidRPr="00326A31">
                        <w:rPr>
                          <w:rFonts w:ascii="Arial" w:hAnsi="Arial" w:cs="Arial"/>
                          <w:i/>
                          <w:color w:val="FFFFFF" w:themeColor="background1"/>
                          <w:sz w:val="18"/>
                          <w:szCs w:val="18"/>
                        </w:rPr>
                        <w:t>dat wanneer de door [uw bedrijfsnaam invullen] uitgevoerde risicoanalyse het geleverde materiaal als ‘significant risico’ classificeert, wij alle medewerking zullen verlenen aan een inspectie, door een tweede of derde partij, van onze bedrijfsvoering alsmede de bedrijfsvoering van voorgaande leveranciers in de keten.</w:t>
                      </w:r>
                    </w:p>
                    <w:p w:rsidR="00635C5B" w:rsidRPr="00326A31" w:rsidRDefault="00635C5B" w:rsidP="00635C5B">
                      <w:pPr>
                        <w:spacing w:after="0" w:line="240" w:lineRule="auto"/>
                        <w:ind w:left="66"/>
                        <w:contextualSpacing/>
                        <w:jc w:val="both"/>
                        <w:rPr>
                          <w:rFonts w:ascii="Arial" w:hAnsi="Arial" w:cs="Arial"/>
                          <w:i/>
                          <w:color w:val="FFFFFF" w:themeColor="background1"/>
                          <w:sz w:val="18"/>
                          <w:szCs w:val="18"/>
                        </w:rPr>
                      </w:pPr>
                    </w:p>
                    <w:p w:rsidR="00635C5B" w:rsidRPr="00326A31" w:rsidRDefault="00635C5B" w:rsidP="00635C5B">
                      <w:pPr>
                        <w:jc w:val="both"/>
                        <w:rPr>
                          <w:rFonts w:ascii="Arial" w:hAnsi="Arial" w:cs="Arial"/>
                          <w:i/>
                          <w:color w:val="FFFFFF" w:themeColor="background1"/>
                          <w:sz w:val="18"/>
                          <w:szCs w:val="18"/>
                        </w:rPr>
                      </w:pPr>
                      <w:r w:rsidRPr="00326A31">
                        <w:rPr>
                          <w:rFonts w:ascii="Arial" w:hAnsi="Arial" w:cs="Arial"/>
                          <w:i/>
                          <w:color w:val="FFFFFF" w:themeColor="background1"/>
                          <w:sz w:val="18"/>
                          <w:szCs w:val="18"/>
                        </w:rPr>
                        <w:t>Naam</w:t>
                      </w:r>
                      <w:r w:rsidRPr="00326A31">
                        <w:rPr>
                          <w:rFonts w:ascii="Arial" w:hAnsi="Arial" w:cs="Arial"/>
                          <w:i/>
                          <w:color w:val="FFFFFF" w:themeColor="background1"/>
                          <w:sz w:val="18"/>
                          <w:szCs w:val="18"/>
                        </w:rPr>
                        <w:tab/>
                        <w:t>leverancier</w:t>
                      </w:r>
                      <w:r w:rsidRPr="00326A31">
                        <w:rPr>
                          <w:rFonts w:ascii="Arial" w:hAnsi="Arial" w:cs="Arial"/>
                          <w:i/>
                          <w:color w:val="FFFFFF" w:themeColor="background1"/>
                          <w:sz w:val="18"/>
                          <w:szCs w:val="18"/>
                        </w:rPr>
                        <w:tab/>
                        <w:t>: ___________</w:t>
                      </w:r>
                      <w:r w:rsidRPr="00326A31">
                        <w:rPr>
                          <w:rFonts w:ascii="Arial" w:hAnsi="Arial" w:cs="Arial"/>
                          <w:i/>
                          <w:color w:val="FFFFFF" w:themeColor="background1"/>
                          <w:sz w:val="18"/>
                          <w:szCs w:val="18"/>
                        </w:rPr>
                        <w:tab/>
                        <w:t>Plaats</w:t>
                      </w:r>
                      <w:r w:rsidRPr="00326A31">
                        <w:rPr>
                          <w:rFonts w:ascii="Arial" w:hAnsi="Arial" w:cs="Arial"/>
                          <w:i/>
                          <w:color w:val="FFFFFF" w:themeColor="background1"/>
                          <w:sz w:val="18"/>
                          <w:szCs w:val="18"/>
                        </w:rPr>
                        <w:tab/>
                      </w:r>
                      <w:r w:rsidRPr="00326A31">
                        <w:rPr>
                          <w:rFonts w:ascii="Arial" w:hAnsi="Arial" w:cs="Arial"/>
                          <w:i/>
                          <w:color w:val="FFFFFF" w:themeColor="background1"/>
                          <w:sz w:val="18"/>
                          <w:szCs w:val="18"/>
                        </w:rPr>
                        <w:tab/>
                        <w:t>: ___________</w:t>
                      </w:r>
                      <w:r w:rsidRPr="00326A31">
                        <w:rPr>
                          <w:rFonts w:ascii="Arial" w:hAnsi="Arial" w:cs="Arial"/>
                          <w:i/>
                          <w:color w:val="FFFFFF" w:themeColor="background1"/>
                          <w:sz w:val="18"/>
                          <w:szCs w:val="18"/>
                        </w:rPr>
                        <w:tab/>
                        <w:t>Datum: ___________</w:t>
                      </w:r>
                      <w:r w:rsidRPr="00326A31">
                        <w:rPr>
                          <w:rFonts w:ascii="Arial" w:hAnsi="Arial" w:cs="Arial"/>
                          <w:i/>
                          <w:color w:val="FFFFFF" w:themeColor="background1"/>
                          <w:sz w:val="18"/>
                          <w:szCs w:val="18"/>
                        </w:rPr>
                        <w:tab/>
                      </w:r>
                      <w:r w:rsidRPr="00326A31">
                        <w:rPr>
                          <w:rFonts w:ascii="Arial" w:hAnsi="Arial" w:cs="Arial"/>
                          <w:i/>
                          <w:color w:val="FFFFFF" w:themeColor="background1"/>
                          <w:sz w:val="18"/>
                          <w:szCs w:val="18"/>
                        </w:rPr>
                        <w:br/>
                        <w:t>Namens deze</w:t>
                      </w:r>
                      <w:r w:rsidRPr="00326A31">
                        <w:rPr>
                          <w:rFonts w:ascii="Arial" w:hAnsi="Arial" w:cs="Arial"/>
                          <w:i/>
                          <w:color w:val="FFFFFF" w:themeColor="background1"/>
                          <w:sz w:val="18"/>
                          <w:szCs w:val="18"/>
                        </w:rPr>
                        <w:tab/>
                      </w:r>
                      <w:r w:rsidRPr="00326A31">
                        <w:rPr>
                          <w:rFonts w:ascii="Arial" w:hAnsi="Arial" w:cs="Arial"/>
                          <w:i/>
                          <w:color w:val="FFFFFF" w:themeColor="background1"/>
                          <w:sz w:val="18"/>
                          <w:szCs w:val="18"/>
                        </w:rPr>
                        <w:tab/>
                        <w:t>: ___________</w:t>
                      </w:r>
                      <w:r w:rsidRPr="00326A31">
                        <w:rPr>
                          <w:rFonts w:ascii="Arial" w:hAnsi="Arial" w:cs="Arial"/>
                          <w:i/>
                          <w:color w:val="FFFFFF" w:themeColor="background1"/>
                          <w:sz w:val="18"/>
                          <w:szCs w:val="18"/>
                        </w:rPr>
                        <w:tab/>
                        <w:t>Handtekening</w:t>
                      </w:r>
                      <w:r w:rsidRPr="00326A31">
                        <w:rPr>
                          <w:rFonts w:ascii="Arial" w:hAnsi="Arial" w:cs="Arial"/>
                          <w:i/>
                          <w:color w:val="FFFFFF" w:themeColor="background1"/>
                          <w:sz w:val="18"/>
                          <w:szCs w:val="18"/>
                        </w:rPr>
                        <w:tab/>
                        <w:t>: ___________</w:t>
                      </w:r>
                    </w:p>
                    <w:p w:rsidR="00635C5B" w:rsidRPr="004D52E2" w:rsidRDefault="00635C5B" w:rsidP="00635C5B">
                      <w:pPr>
                        <w:jc w:val="both"/>
                        <w:rPr>
                          <w:rFonts w:ascii="Arial" w:hAnsi="Arial" w:cs="Arial"/>
                          <w:color w:val="FFFFFF" w:themeColor="background1"/>
                          <w:sz w:val="18"/>
                          <w:szCs w:val="18"/>
                        </w:rPr>
                      </w:pPr>
                    </w:p>
                    <w:p w:rsidR="00635C5B" w:rsidRPr="004D52E2" w:rsidRDefault="00635C5B" w:rsidP="00635C5B">
                      <w:pPr>
                        <w:jc w:val="both"/>
                        <w:rPr>
                          <w:rFonts w:ascii="Arial" w:hAnsi="Arial" w:cs="Arial"/>
                          <w:color w:val="FFFFFF" w:themeColor="background1"/>
                          <w:sz w:val="18"/>
                          <w:szCs w:val="18"/>
                        </w:rPr>
                      </w:pPr>
                    </w:p>
                    <w:p w:rsidR="00635C5B" w:rsidRPr="004D52E2" w:rsidRDefault="00635C5B" w:rsidP="00635C5B">
                      <w:pPr>
                        <w:spacing w:after="0" w:line="240" w:lineRule="auto"/>
                        <w:ind w:left="720"/>
                        <w:jc w:val="both"/>
                        <w:rPr>
                          <w:rFonts w:ascii="Arial" w:hAnsi="Arial" w:cs="Arial"/>
                          <w:b/>
                          <w:sz w:val="18"/>
                          <w:szCs w:val="18"/>
                        </w:rPr>
                      </w:pPr>
                    </w:p>
                  </w:txbxContent>
                </v:textbox>
              </v:roundrect>
            </w:pict>
          </mc:Fallback>
        </mc:AlternateContent>
      </w:r>
    </w:p>
    <w:p w:rsidR="00635C5B" w:rsidRPr="00EB518F" w:rsidRDefault="00635C5B" w:rsidP="00B9068C">
      <w:pPr>
        <w:jc w:val="both"/>
        <w:rPr>
          <w:rFonts w:ascii="Arial" w:hAnsi="Arial" w:cs="Arial"/>
          <w:b/>
          <w:bCs/>
          <w:sz w:val="20"/>
          <w:szCs w:val="20"/>
        </w:rPr>
      </w:pPr>
    </w:p>
    <w:p w:rsidR="00635C5B" w:rsidRDefault="00635C5B" w:rsidP="00B9068C">
      <w:pPr>
        <w:jc w:val="both"/>
        <w:rPr>
          <w:rFonts w:ascii="Arial" w:hAnsi="Arial" w:cs="Arial"/>
          <w:b/>
          <w:bCs/>
          <w:sz w:val="20"/>
          <w:szCs w:val="20"/>
        </w:rPr>
      </w:pPr>
    </w:p>
    <w:p w:rsidR="00635C5B" w:rsidRDefault="00635C5B" w:rsidP="00B9068C">
      <w:pPr>
        <w:jc w:val="both"/>
        <w:rPr>
          <w:rFonts w:ascii="Arial" w:hAnsi="Arial" w:cs="Arial"/>
          <w:b/>
          <w:bCs/>
          <w:sz w:val="20"/>
          <w:szCs w:val="20"/>
        </w:rPr>
      </w:pPr>
    </w:p>
    <w:p w:rsidR="00635C5B" w:rsidRDefault="00635C5B" w:rsidP="00B9068C">
      <w:pPr>
        <w:jc w:val="both"/>
        <w:rPr>
          <w:rFonts w:ascii="Arial" w:hAnsi="Arial" w:cs="Arial"/>
          <w:b/>
          <w:bCs/>
          <w:sz w:val="20"/>
          <w:szCs w:val="20"/>
        </w:rPr>
      </w:pPr>
    </w:p>
    <w:p w:rsidR="00635C5B" w:rsidRDefault="00635C5B" w:rsidP="00B9068C">
      <w:pPr>
        <w:jc w:val="both"/>
        <w:rPr>
          <w:rFonts w:ascii="Arial" w:hAnsi="Arial" w:cs="Arial"/>
          <w:b/>
          <w:bCs/>
          <w:sz w:val="20"/>
          <w:szCs w:val="20"/>
        </w:rPr>
      </w:pPr>
    </w:p>
    <w:p w:rsidR="00635C5B" w:rsidRDefault="00635C5B" w:rsidP="00B9068C">
      <w:pPr>
        <w:jc w:val="both"/>
        <w:rPr>
          <w:rFonts w:ascii="Arial" w:hAnsi="Arial" w:cs="Arial"/>
          <w:bCs/>
          <w:sz w:val="20"/>
          <w:szCs w:val="20"/>
        </w:rPr>
      </w:pPr>
    </w:p>
    <w:p w:rsidR="00F91AF7" w:rsidRDefault="00F91AF7" w:rsidP="00B9068C">
      <w:pPr>
        <w:jc w:val="both"/>
        <w:rPr>
          <w:rFonts w:ascii="Arial" w:hAnsi="Arial" w:cs="Arial"/>
          <w:bCs/>
          <w:sz w:val="20"/>
          <w:szCs w:val="20"/>
        </w:rPr>
      </w:pPr>
    </w:p>
    <w:p w:rsidR="00B26B0C" w:rsidRDefault="00B26B0C" w:rsidP="00B26B0C">
      <w:pPr>
        <w:pStyle w:val="Geenafstand"/>
        <w:jc w:val="both"/>
        <w:rPr>
          <w:rFonts w:ascii="Arial" w:hAnsi="Arial" w:cs="Arial"/>
          <w:lang w:val="nl-NL"/>
        </w:rPr>
      </w:pPr>
      <w:r>
        <w:rPr>
          <w:noProof/>
          <w:lang w:val="nl-NL" w:eastAsia="zh-CN"/>
        </w:rPr>
        <w:drawing>
          <wp:anchor distT="0" distB="0" distL="114300" distR="114300" simplePos="0" relativeHeight="251659264" behindDoc="0" locked="0" layoutInCell="1" allowOverlap="1" wp14:anchorId="24666B55" wp14:editId="08305940">
            <wp:simplePos x="0" y="0"/>
            <wp:positionH relativeFrom="column">
              <wp:posOffset>1732591</wp:posOffset>
            </wp:positionH>
            <wp:positionV relativeFrom="paragraph">
              <wp:posOffset>20955</wp:posOffset>
            </wp:positionV>
            <wp:extent cx="267335" cy="133350"/>
            <wp:effectExtent l="0" t="0" r="0" b="0"/>
            <wp:wrapNone/>
            <wp:docPr id="2" name="Afbeelding 2" descr="http://open.internet.nl/wp-content/uploads/english-fla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open.internet.nl/wp-content/uploads/english-fl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267335"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zh-CN"/>
        </w:rPr>
        <w:t>(</w:t>
      </w:r>
      <w:hyperlink r:id="rId9" w:history="1">
        <w:r w:rsidRPr="007005BE">
          <w:rPr>
            <w:rStyle w:val="Hyperlink"/>
            <w:rFonts w:ascii="Arial" w:hAnsi="Arial" w:cs="Arial"/>
            <w:color w:val="7BC11B"/>
            <w:sz w:val="18"/>
            <w:lang w:val="nl-NL"/>
          </w:rPr>
          <w:t>Klik hier voor een Engelse versie</w:t>
        </w:r>
      </w:hyperlink>
      <w:r w:rsidRPr="001653AD">
        <w:rPr>
          <w:rStyle w:val="Hyperlink"/>
          <w:rFonts w:ascii="Arial" w:hAnsi="Arial" w:cs="Arial"/>
          <w:color w:val="7BC11B"/>
          <w:sz w:val="18"/>
          <w:u w:val="none"/>
        </w:rPr>
        <w:t xml:space="preserve">          </w:t>
      </w:r>
      <w:r>
        <w:rPr>
          <w:rFonts w:ascii="Arial" w:hAnsi="Arial" w:cs="Arial"/>
          <w:lang w:val="nl-NL"/>
        </w:rPr>
        <w:t>)</w:t>
      </w:r>
    </w:p>
    <w:p w:rsidR="00B26B0C" w:rsidRPr="00B26B0C" w:rsidRDefault="00B26B0C" w:rsidP="00B26B0C">
      <w:pPr>
        <w:pStyle w:val="Geenafstand"/>
        <w:jc w:val="both"/>
        <w:rPr>
          <w:rFonts w:ascii="Arial" w:hAnsi="Arial" w:cs="Arial"/>
          <w:lang w:val="nl-NL"/>
        </w:rPr>
      </w:pPr>
    </w:p>
    <w:p w:rsidR="00635C5B" w:rsidRPr="00326A31" w:rsidRDefault="00635C5B" w:rsidP="00B9068C">
      <w:pPr>
        <w:jc w:val="both"/>
        <w:rPr>
          <w:rFonts w:ascii="Arial" w:hAnsi="Arial" w:cs="Arial"/>
          <w:bCs/>
          <w:i/>
          <w:sz w:val="20"/>
          <w:szCs w:val="20"/>
        </w:rPr>
      </w:pPr>
      <w:r w:rsidRPr="00326A31">
        <w:rPr>
          <w:rFonts w:ascii="Arial" w:hAnsi="Arial" w:cs="Arial"/>
          <w:bCs/>
          <w:i/>
          <w:sz w:val="20"/>
          <w:szCs w:val="20"/>
        </w:rPr>
        <w:t xml:space="preserve">2) Alleen materiaal met een geldige PEFC of FSC claim zal gebruikt worden in de producten die onder onze PEFC Chain of </w:t>
      </w:r>
      <w:proofErr w:type="spellStart"/>
      <w:r w:rsidRPr="00326A31">
        <w:rPr>
          <w:rFonts w:ascii="Arial" w:hAnsi="Arial" w:cs="Arial"/>
          <w:bCs/>
          <w:i/>
          <w:sz w:val="20"/>
          <w:szCs w:val="20"/>
        </w:rPr>
        <w:t>Custody</w:t>
      </w:r>
      <w:proofErr w:type="spellEnd"/>
      <w:r w:rsidRPr="00326A31">
        <w:rPr>
          <w:rFonts w:ascii="Arial" w:hAnsi="Arial" w:cs="Arial"/>
          <w:bCs/>
          <w:i/>
          <w:sz w:val="20"/>
          <w:szCs w:val="20"/>
        </w:rPr>
        <w:t xml:space="preserve"> vallen. </w:t>
      </w:r>
      <w:r w:rsidRPr="00326A31">
        <w:rPr>
          <w:rFonts w:ascii="Arial" w:hAnsi="Arial" w:cs="Arial"/>
          <w:i/>
          <w:sz w:val="20"/>
          <w:szCs w:val="20"/>
        </w:rPr>
        <w:t>**</w:t>
      </w:r>
    </w:p>
    <w:p w:rsidR="00635C5B" w:rsidRPr="00326A31" w:rsidRDefault="00635C5B" w:rsidP="00B9068C">
      <w:pPr>
        <w:jc w:val="both"/>
        <w:rPr>
          <w:rFonts w:ascii="Arial" w:hAnsi="Arial" w:cs="Arial"/>
          <w:i/>
          <w:sz w:val="20"/>
          <w:szCs w:val="20"/>
        </w:rPr>
      </w:pPr>
      <w:r w:rsidRPr="00326A31">
        <w:rPr>
          <w:rFonts w:ascii="Arial" w:hAnsi="Arial" w:cs="Arial"/>
          <w:i/>
          <w:sz w:val="20"/>
          <w:szCs w:val="20"/>
        </w:rPr>
        <w:t xml:space="preserve">Op basis van 5.3.1 van de PEFC Chain of </w:t>
      </w:r>
      <w:proofErr w:type="spellStart"/>
      <w:r w:rsidRPr="00326A31">
        <w:rPr>
          <w:rFonts w:ascii="Arial" w:hAnsi="Arial" w:cs="Arial"/>
          <w:i/>
          <w:sz w:val="20"/>
          <w:szCs w:val="20"/>
        </w:rPr>
        <w:t>Custody</w:t>
      </w:r>
      <w:proofErr w:type="spellEnd"/>
      <w:r w:rsidRPr="00326A31">
        <w:rPr>
          <w:rFonts w:ascii="Arial" w:hAnsi="Arial" w:cs="Arial"/>
          <w:i/>
          <w:sz w:val="20"/>
          <w:szCs w:val="20"/>
        </w:rPr>
        <w:t xml:space="preserve"> Standaard beschouwt </w:t>
      </w:r>
      <w:r w:rsidRPr="00326A31">
        <w:rPr>
          <w:rFonts w:ascii="Arial" w:eastAsia="+mn-ea" w:hAnsi="Arial" w:cs="Arial"/>
          <w:i/>
          <w:color w:val="000000"/>
          <w:kern w:val="24"/>
          <w:sz w:val="20"/>
          <w:szCs w:val="20"/>
        </w:rPr>
        <w:t xml:space="preserve">[bedrijfsnaam] </w:t>
      </w:r>
      <w:r w:rsidRPr="00326A31">
        <w:rPr>
          <w:rFonts w:ascii="Arial" w:hAnsi="Arial" w:cs="Arial"/>
          <w:i/>
          <w:sz w:val="20"/>
          <w:szCs w:val="20"/>
        </w:rPr>
        <w:t xml:space="preserve"> PEFC gecertificeerd materiaal geleverd met een claim door een leverancier met een erkend PEFC certificaat, als materiaal met verwaarloosbaar risico voor herkomst uit controversiële bronnen.</w:t>
      </w:r>
    </w:p>
    <w:p w:rsidR="00635C5B" w:rsidRPr="00326A31" w:rsidRDefault="00635C5B" w:rsidP="00B9068C">
      <w:pPr>
        <w:jc w:val="both"/>
        <w:rPr>
          <w:rFonts w:ascii="Arial" w:hAnsi="Arial" w:cs="Arial"/>
          <w:bCs/>
          <w:i/>
          <w:iCs/>
          <w:sz w:val="20"/>
          <w:szCs w:val="20"/>
        </w:rPr>
      </w:pPr>
      <w:r w:rsidRPr="00326A31">
        <w:rPr>
          <w:rFonts w:ascii="Arial" w:hAnsi="Arial" w:cs="Arial"/>
          <w:bCs/>
          <w:i/>
          <w:iCs/>
          <w:sz w:val="20"/>
          <w:szCs w:val="20"/>
          <w:lang w:val="x-none"/>
        </w:rPr>
        <w:t>Als er</w:t>
      </w:r>
      <w:r w:rsidRPr="00326A31">
        <w:rPr>
          <w:rFonts w:ascii="Arial" w:hAnsi="Arial" w:cs="Arial"/>
          <w:bCs/>
          <w:i/>
          <w:iCs/>
          <w:sz w:val="20"/>
          <w:szCs w:val="20"/>
        </w:rPr>
        <w:t xml:space="preserve"> over leveringen</w:t>
      </w:r>
      <w:r w:rsidRPr="00326A31">
        <w:rPr>
          <w:rFonts w:ascii="Arial" w:hAnsi="Arial" w:cs="Arial"/>
          <w:bCs/>
          <w:i/>
          <w:iCs/>
          <w:sz w:val="20"/>
          <w:szCs w:val="20"/>
          <w:lang w:val="x-none"/>
        </w:rPr>
        <w:t xml:space="preserve"> substantiële zorgen</w:t>
      </w:r>
      <w:r w:rsidRPr="00326A31">
        <w:rPr>
          <w:rFonts w:ascii="Arial" w:hAnsi="Arial" w:cs="Arial"/>
          <w:bCs/>
          <w:i/>
          <w:iCs/>
          <w:sz w:val="20"/>
          <w:szCs w:val="20"/>
        </w:rPr>
        <w:t xml:space="preserve"> verstrekt</w:t>
      </w:r>
      <w:r w:rsidRPr="00326A31">
        <w:rPr>
          <w:rFonts w:ascii="Arial" w:hAnsi="Arial" w:cs="Arial"/>
          <w:bCs/>
          <w:i/>
          <w:iCs/>
          <w:sz w:val="20"/>
          <w:szCs w:val="20"/>
          <w:lang w:val="x-none"/>
        </w:rPr>
        <w:t xml:space="preserve"> zijn </w:t>
      </w:r>
      <w:r w:rsidRPr="00326A31">
        <w:rPr>
          <w:rFonts w:ascii="Arial" w:hAnsi="Arial" w:cs="Arial"/>
          <w:bCs/>
          <w:i/>
          <w:iCs/>
          <w:sz w:val="20"/>
          <w:szCs w:val="20"/>
        </w:rPr>
        <w:t xml:space="preserve">door </w:t>
      </w:r>
      <w:r w:rsidRPr="00326A31">
        <w:rPr>
          <w:rFonts w:ascii="Arial" w:hAnsi="Arial" w:cs="Arial"/>
          <w:bCs/>
          <w:i/>
          <w:iCs/>
          <w:sz w:val="20"/>
          <w:szCs w:val="20"/>
          <w:lang w:val="x-none"/>
        </w:rPr>
        <w:t>derden, over nakoming van legaliteit en andere criteria genoemd bij controversiële bronnen</w:t>
      </w:r>
      <w:r w:rsidRPr="00326A31">
        <w:rPr>
          <w:rFonts w:ascii="Arial" w:hAnsi="Arial" w:cs="Arial"/>
          <w:bCs/>
          <w:i/>
          <w:iCs/>
          <w:sz w:val="20"/>
          <w:szCs w:val="20"/>
        </w:rPr>
        <w:t xml:space="preserve"> in </w:t>
      </w:r>
      <w:r w:rsidRPr="00326A31">
        <w:rPr>
          <w:rFonts w:ascii="Arial" w:hAnsi="Arial" w:cs="Arial"/>
          <w:i/>
          <w:sz w:val="20"/>
          <w:szCs w:val="20"/>
        </w:rPr>
        <w:t xml:space="preserve">paragraaf 3.9 van de PEFC Chain of </w:t>
      </w:r>
      <w:proofErr w:type="spellStart"/>
      <w:r w:rsidRPr="00326A31">
        <w:rPr>
          <w:rFonts w:ascii="Arial" w:hAnsi="Arial" w:cs="Arial"/>
          <w:i/>
          <w:sz w:val="20"/>
          <w:szCs w:val="20"/>
        </w:rPr>
        <w:t>Custody</w:t>
      </w:r>
      <w:proofErr w:type="spellEnd"/>
      <w:r w:rsidRPr="00326A31">
        <w:rPr>
          <w:rFonts w:ascii="Arial" w:hAnsi="Arial" w:cs="Arial"/>
          <w:i/>
          <w:sz w:val="20"/>
          <w:szCs w:val="20"/>
        </w:rPr>
        <w:t xml:space="preserve"> Standaard,</w:t>
      </w:r>
      <w:r w:rsidRPr="00326A31">
        <w:rPr>
          <w:rFonts w:ascii="Arial" w:hAnsi="Arial" w:cs="Arial"/>
          <w:bCs/>
          <w:i/>
          <w:iCs/>
          <w:sz w:val="20"/>
          <w:szCs w:val="20"/>
          <w:lang w:val="x-none"/>
        </w:rPr>
        <w:t xml:space="preserve"> dan moet dat door </w:t>
      </w:r>
      <w:r w:rsidRPr="00326A31">
        <w:rPr>
          <w:rFonts w:ascii="Arial" w:eastAsia="+mn-ea" w:hAnsi="Arial" w:cs="Arial"/>
          <w:i/>
          <w:color w:val="000000"/>
          <w:kern w:val="24"/>
          <w:sz w:val="20"/>
          <w:szCs w:val="20"/>
        </w:rPr>
        <w:t xml:space="preserve">[bedrijfsnaam] </w:t>
      </w:r>
      <w:r w:rsidRPr="00326A31">
        <w:rPr>
          <w:rFonts w:ascii="Arial" w:hAnsi="Arial" w:cs="Arial"/>
          <w:bCs/>
          <w:i/>
          <w:iCs/>
          <w:sz w:val="20"/>
          <w:szCs w:val="20"/>
          <w:lang w:val="x-none"/>
        </w:rPr>
        <w:t>onmiddellijk worden onderzocht</w:t>
      </w:r>
      <w:r w:rsidRPr="00326A31">
        <w:rPr>
          <w:rFonts w:ascii="Arial" w:hAnsi="Arial" w:cs="Arial"/>
          <w:bCs/>
          <w:i/>
          <w:iCs/>
          <w:sz w:val="20"/>
          <w:szCs w:val="20"/>
        </w:rPr>
        <w:t>.***</w:t>
      </w:r>
    </w:p>
    <w:p w:rsidR="00635C5B" w:rsidRPr="00326A31" w:rsidRDefault="00635C5B" w:rsidP="00B9068C">
      <w:pPr>
        <w:jc w:val="both"/>
        <w:rPr>
          <w:rFonts w:ascii="Arial" w:hAnsi="Arial" w:cs="Arial"/>
          <w:bCs/>
          <w:i/>
          <w:sz w:val="20"/>
          <w:szCs w:val="20"/>
        </w:rPr>
      </w:pPr>
      <w:r w:rsidRPr="00326A31">
        <w:rPr>
          <w:rFonts w:ascii="Arial" w:hAnsi="Arial" w:cs="Arial"/>
          <w:bCs/>
          <w:i/>
          <w:iCs/>
          <w:sz w:val="20"/>
          <w:szCs w:val="20"/>
        </w:rPr>
        <w:t>3) I</w:t>
      </w:r>
      <w:proofErr w:type="spellStart"/>
      <w:r w:rsidRPr="00326A31">
        <w:rPr>
          <w:rFonts w:ascii="Arial" w:hAnsi="Arial" w:cs="Arial"/>
          <w:bCs/>
          <w:i/>
          <w:iCs/>
          <w:sz w:val="20"/>
          <w:szCs w:val="20"/>
          <w:lang w:val="x-none"/>
        </w:rPr>
        <w:t>ndien</w:t>
      </w:r>
      <w:proofErr w:type="spellEnd"/>
      <w:r w:rsidRPr="00326A31">
        <w:rPr>
          <w:rFonts w:ascii="Arial" w:hAnsi="Arial" w:cs="Arial"/>
          <w:bCs/>
          <w:i/>
          <w:iCs/>
          <w:sz w:val="20"/>
          <w:szCs w:val="20"/>
          <w:lang w:val="x-none"/>
        </w:rPr>
        <w:t xml:space="preserve"> daardoor de zorgen gevalideerd worden </w:t>
      </w:r>
      <w:r w:rsidRPr="00326A31">
        <w:rPr>
          <w:rFonts w:ascii="Arial" w:hAnsi="Arial" w:cs="Arial"/>
          <w:bCs/>
          <w:i/>
          <w:iCs/>
          <w:sz w:val="20"/>
          <w:szCs w:val="20"/>
        </w:rPr>
        <w:t xml:space="preserve">zal </w:t>
      </w:r>
      <w:r w:rsidRPr="00326A31">
        <w:rPr>
          <w:rFonts w:ascii="Arial" w:eastAsia="+mn-ea" w:hAnsi="Arial" w:cs="Arial"/>
          <w:i/>
          <w:color w:val="000000"/>
          <w:kern w:val="24"/>
          <w:sz w:val="20"/>
          <w:szCs w:val="20"/>
        </w:rPr>
        <w:t xml:space="preserve">[bedrijfsnaam] de betreffende leveringen niet gebruiken in producten die onder haar PEFC Chain of </w:t>
      </w:r>
      <w:proofErr w:type="spellStart"/>
      <w:r w:rsidRPr="00326A31">
        <w:rPr>
          <w:rFonts w:ascii="Arial" w:eastAsia="+mn-ea" w:hAnsi="Arial" w:cs="Arial"/>
          <w:i/>
          <w:color w:val="000000"/>
          <w:kern w:val="24"/>
          <w:sz w:val="20"/>
          <w:szCs w:val="20"/>
        </w:rPr>
        <w:t>Custody</w:t>
      </w:r>
      <w:proofErr w:type="spellEnd"/>
      <w:r w:rsidRPr="00326A31">
        <w:rPr>
          <w:rFonts w:ascii="Arial" w:eastAsia="+mn-ea" w:hAnsi="Arial" w:cs="Arial"/>
          <w:i/>
          <w:color w:val="000000"/>
          <w:kern w:val="24"/>
          <w:sz w:val="20"/>
          <w:szCs w:val="20"/>
        </w:rPr>
        <w:t xml:space="preserve"> vallen.****</w:t>
      </w:r>
    </w:p>
    <w:p w:rsidR="00635C5B" w:rsidRPr="00326A31" w:rsidRDefault="00635C5B" w:rsidP="00B9068C">
      <w:pPr>
        <w:jc w:val="both"/>
        <w:rPr>
          <w:rFonts w:ascii="Arial" w:hAnsi="Arial" w:cs="Arial"/>
          <w:sz w:val="18"/>
          <w:szCs w:val="20"/>
        </w:rPr>
      </w:pPr>
      <w:r w:rsidRPr="00326A31">
        <w:rPr>
          <w:rFonts w:ascii="Arial" w:hAnsi="Arial" w:cs="Arial"/>
          <w:sz w:val="18"/>
          <w:szCs w:val="20"/>
        </w:rPr>
        <w:lastRenderedPageBreak/>
        <w:t>* De organisatie dient opgeschreven te hebben wie er binnen de organisatie verantwoordelijk is hiervoor.</w:t>
      </w:r>
    </w:p>
    <w:p w:rsidR="00635C5B" w:rsidRPr="00326A31" w:rsidRDefault="00635C5B" w:rsidP="00B9068C">
      <w:pPr>
        <w:jc w:val="both"/>
        <w:rPr>
          <w:rFonts w:ascii="Arial" w:hAnsi="Arial" w:cs="Arial"/>
          <w:sz w:val="18"/>
          <w:szCs w:val="20"/>
        </w:rPr>
      </w:pPr>
      <w:r w:rsidRPr="00326A31">
        <w:rPr>
          <w:rFonts w:ascii="Arial" w:hAnsi="Arial" w:cs="Arial"/>
          <w:sz w:val="18"/>
          <w:szCs w:val="20"/>
        </w:rPr>
        <w:t>** De organisatie dient opgeschreven te hebben wie er binnen de organisatie verantwoordelijk is voor het vaststellen dat het materiaal inderdaad PEFC gecertificeerd is en hoe dit wordt vastgesteld (controle certificaat leveranciers + controle leveringsdocument)</w:t>
      </w:r>
    </w:p>
    <w:p w:rsidR="00635C5B" w:rsidRPr="00326A31" w:rsidRDefault="00635C5B" w:rsidP="00B9068C">
      <w:pPr>
        <w:jc w:val="both"/>
        <w:rPr>
          <w:rFonts w:ascii="Arial" w:hAnsi="Arial" w:cs="Arial"/>
          <w:sz w:val="18"/>
          <w:szCs w:val="20"/>
        </w:rPr>
      </w:pPr>
      <w:r w:rsidRPr="00326A31">
        <w:rPr>
          <w:rFonts w:ascii="Arial" w:hAnsi="Arial" w:cs="Arial"/>
          <w:sz w:val="18"/>
          <w:szCs w:val="20"/>
        </w:rPr>
        <w:t>*** De organisatie dient opgeschreven te hebben wie er binnen de organisatie verantwoordelijk is hiervoor en binnen welke termijn dit wordt uitgevoerd.</w:t>
      </w:r>
    </w:p>
    <w:p w:rsidR="00635C5B" w:rsidRPr="00326A31" w:rsidRDefault="00635C5B" w:rsidP="00B9068C">
      <w:pPr>
        <w:jc w:val="both"/>
        <w:rPr>
          <w:rFonts w:ascii="Arial" w:hAnsi="Arial" w:cs="Arial"/>
          <w:sz w:val="18"/>
          <w:szCs w:val="20"/>
        </w:rPr>
      </w:pPr>
      <w:r w:rsidRPr="00326A31">
        <w:rPr>
          <w:rFonts w:ascii="Arial" w:hAnsi="Arial" w:cs="Arial"/>
          <w:sz w:val="18"/>
          <w:szCs w:val="20"/>
        </w:rPr>
        <w:t xml:space="preserve">**** De organisatie dient opgeschreven te hebben wie er binnen de organisatie verantwoordelijk is hiervoor en hoe ervoor gezorgd wordt dat het materiaal niet in de producten terechtkomt die onder het PEFC Chain of </w:t>
      </w:r>
      <w:proofErr w:type="spellStart"/>
      <w:r w:rsidRPr="00326A31">
        <w:rPr>
          <w:rFonts w:ascii="Arial" w:hAnsi="Arial" w:cs="Arial"/>
          <w:sz w:val="18"/>
          <w:szCs w:val="20"/>
        </w:rPr>
        <w:t>Custody</w:t>
      </w:r>
      <w:proofErr w:type="spellEnd"/>
      <w:r w:rsidRPr="00326A31">
        <w:rPr>
          <w:rFonts w:ascii="Arial" w:hAnsi="Arial" w:cs="Arial"/>
          <w:sz w:val="18"/>
          <w:szCs w:val="20"/>
        </w:rPr>
        <w:t xml:space="preserve"> certificaat vallen van de organisatie.</w:t>
      </w:r>
    </w:p>
    <w:p w:rsidR="00726256" w:rsidRPr="00326A31" w:rsidRDefault="00726256" w:rsidP="00B9068C">
      <w:pPr>
        <w:pStyle w:val="Bijschrift"/>
        <w:jc w:val="both"/>
        <w:rPr>
          <w:rFonts w:ascii="Arial" w:hAnsi="Arial" w:cs="Arial"/>
          <w:vertAlign w:val="superscript"/>
        </w:rPr>
      </w:pPr>
    </w:p>
    <w:p w:rsidR="00576BB2" w:rsidRDefault="00576BB2" w:rsidP="00B9068C">
      <w:pPr>
        <w:jc w:val="both"/>
        <w:rPr>
          <w:rFonts w:ascii="Arial" w:hAnsi="Arial" w:cs="Arial"/>
          <w:i/>
          <w:vertAlign w:val="superscript"/>
        </w:rPr>
      </w:pPr>
    </w:p>
    <w:p w:rsidR="00002AA4" w:rsidRDefault="00002AA4" w:rsidP="00B9068C">
      <w:pPr>
        <w:jc w:val="both"/>
        <w:rPr>
          <w:rFonts w:ascii="Arial" w:hAnsi="Arial" w:cs="Arial"/>
          <w:i/>
          <w:vertAlign w:val="superscript"/>
        </w:rPr>
      </w:pPr>
    </w:p>
    <w:p w:rsidR="00002AA4" w:rsidRDefault="00002AA4" w:rsidP="00B9068C">
      <w:pPr>
        <w:jc w:val="both"/>
        <w:rPr>
          <w:rFonts w:ascii="Arial" w:hAnsi="Arial" w:cs="Arial"/>
          <w:i/>
          <w:vertAlign w:val="superscript"/>
        </w:rPr>
      </w:pPr>
    </w:p>
    <w:p w:rsidR="00002AA4" w:rsidRDefault="00002AA4" w:rsidP="00B9068C">
      <w:pPr>
        <w:jc w:val="both"/>
        <w:rPr>
          <w:rFonts w:ascii="Arial" w:hAnsi="Arial" w:cs="Arial"/>
          <w:i/>
          <w:vertAlign w:val="superscript"/>
        </w:rPr>
      </w:pPr>
    </w:p>
    <w:p w:rsidR="00002AA4" w:rsidRDefault="00002AA4" w:rsidP="00B9068C">
      <w:pPr>
        <w:jc w:val="both"/>
        <w:rPr>
          <w:rFonts w:ascii="Arial" w:hAnsi="Arial" w:cs="Arial"/>
          <w:i/>
          <w:vertAlign w:val="superscript"/>
        </w:rPr>
      </w:pPr>
    </w:p>
    <w:p w:rsidR="00002AA4" w:rsidRDefault="00002AA4" w:rsidP="00B9068C">
      <w:pPr>
        <w:jc w:val="both"/>
        <w:rPr>
          <w:rFonts w:ascii="Arial" w:hAnsi="Arial" w:cs="Arial"/>
          <w:i/>
          <w:vertAlign w:val="superscript"/>
        </w:rPr>
      </w:pPr>
    </w:p>
    <w:p w:rsidR="00002AA4" w:rsidRDefault="00002AA4" w:rsidP="00B9068C">
      <w:pPr>
        <w:jc w:val="both"/>
        <w:rPr>
          <w:rFonts w:ascii="Arial" w:hAnsi="Arial" w:cs="Arial"/>
          <w:i/>
          <w:vertAlign w:val="superscript"/>
        </w:rPr>
      </w:pPr>
    </w:p>
    <w:p w:rsidR="00002AA4" w:rsidRDefault="00002AA4" w:rsidP="00B9068C">
      <w:pPr>
        <w:jc w:val="both"/>
        <w:rPr>
          <w:rFonts w:ascii="Arial" w:hAnsi="Arial" w:cs="Arial"/>
          <w:i/>
          <w:vertAlign w:val="superscript"/>
        </w:rPr>
      </w:pPr>
    </w:p>
    <w:p w:rsidR="00002AA4" w:rsidRDefault="00002AA4" w:rsidP="00B9068C">
      <w:pPr>
        <w:jc w:val="both"/>
        <w:rPr>
          <w:rFonts w:ascii="Arial" w:hAnsi="Arial" w:cs="Arial"/>
          <w:i/>
          <w:vertAlign w:val="superscript"/>
        </w:rPr>
      </w:pPr>
    </w:p>
    <w:p w:rsidR="00002AA4" w:rsidRDefault="00002AA4" w:rsidP="00B9068C">
      <w:pPr>
        <w:jc w:val="both"/>
        <w:rPr>
          <w:rFonts w:ascii="Arial" w:hAnsi="Arial" w:cs="Arial"/>
          <w:i/>
          <w:vertAlign w:val="superscript"/>
        </w:rPr>
      </w:pPr>
    </w:p>
    <w:p w:rsidR="00002AA4" w:rsidRDefault="00002AA4" w:rsidP="00B9068C">
      <w:pPr>
        <w:jc w:val="both"/>
        <w:rPr>
          <w:rFonts w:ascii="Arial" w:hAnsi="Arial" w:cs="Arial"/>
          <w:i/>
          <w:vertAlign w:val="superscript"/>
        </w:rPr>
      </w:pPr>
    </w:p>
    <w:p w:rsidR="00002AA4" w:rsidRDefault="00002AA4" w:rsidP="00B9068C">
      <w:pPr>
        <w:jc w:val="both"/>
        <w:rPr>
          <w:rFonts w:ascii="Arial" w:hAnsi="Arial" w:cs="Arial"/>
          <w:i/>
          <w:vertAlign w:val="superscript"/>
        </w:rPr>
      </w:pPr>
    </w:p>
    <w:p w:rsidR="00002AA4" w:rsidRDefault="00002AA4" w:rsidP="00B9068C">
      <w:pPr>
        <w:jc w:val="both"/>
        <w:rPr>
          <w:rFonts w:ascii="Arial" w:hAnsi="Arial" w:cs="Arial"/>
          <w:i/>
          <w:vertAlign w:val="superscript"/>
        </w:rPr>
      </w:pPr>
    </w:p>
    <w:p w:rsidR="00002AA4" w:rsidRDefault="00002AA4" w:rsidP="00B9068C">
      <w:pPr>
        <w:jc w:val="both"/>
        <w:rPr>
          <w:rFonts w:ascii="Arial" w:hAnsi="Arial" w:cs="Arial"/>
          <w:i/>
          <w:vertAlign w:val="superscript"/>
        </w:rPr>
      </w:pPr>
    </w:p>
    <w:p w:rsidR="00002AA4" w:rsidRDefault="00002AA4" w:rsidP="00B9068C">
      <w:pPr>
        <w:jc w:val="both"/>
        <w:rPr>
          <w:rFonts w:ascii="Arial" w:hAnsi="Arial" w:cs="Arial"/>
          <w:i/>
          <w:vertAlign w:val="superscript"/>
        </w:rPr>
      </w:pPr>
    </w:p>
    <w:p w:rsidR="00002AA4" w:rsidRDefault="00002AA4" w:rsidP="00002AA4">
      <w:pPr>
        <w:ind w:left="-851" w:firstLine="851"/>
        <w:rPr>
          <w:rFonts w:ascii="Arial" w:hAnsi="Arial" w:cs="Arial"/>
          <w:color w:val="000000"/>
          <w:spacing w:val="1"/>
          <w:sz w:val="16"/>
          <w:szCs w:val="16"/>
        </w:rPr>
      </w:pPr>
    </w:p>
    <w:p w:rsidR="00002AA4" w:rsidRDefault="00002AA4" w:rsidP="00002AA4">
      <w:pPr>
        <w:ind w:left="-851" w:firstLine="851"/>
        <w:rPr>
          <w:rFonts w:ascii="Arial" w:hAnsi="Arial" w:cs="Arial"/>
          <w:color w:val="000000"/>
          <w:spacing w:val="1"/>
          <w:sz w:val="16"/>
          <w:szCs w:val="16"/>
        </w:rPr>
      </w:pPr>
    </w:p>
    <w:p w:rsidR="00002AA4" w:rsidRDefault="00002AA4" w:rsidP="00002AA4">
      <w:pPr>
        <w:ind w:left="-851" w:firstLine="851"/>
        <w:rPr>
          <w:rFonts w:ascii="Arial" w:hAnsi="Arial" w:cs="Arial"/>
          <w:color w:val="000000"/>
          <w:spacing w:val="1"/>
          <w:sz w:val="16"/>
          <w:szCs w:val="16"/>
        </w:rPr>
      </w:pPr>
    </w:p>
    <w:p w:rsidR="00002AA4" w:rsidRDefault="00002AA4" w:rsidP="00002AA4">
      <w:pPr>
        <w:ind w:left="-851" w:firstLine="851"/>
        <w:rPr>
          <w:rFonts w:ascii="Arial" w:hAnsi="Arial" w:cs="Arial"/>
          <w:color w:val="000000"/>
          <w:spacing w:val="1"/>
          <w:sz w:val="16"/>
          <w:szCs w:val="16"/>
        </w:rPr>
      </w:pPr>
    </w:p>
    <w:p w:rsidR="00002AA4" w:rsidRDefault="00002AA4" w:rsidP="00002AA4">
      <w:pPr>
        <w:ind w:left="-851" w:firstLine="851"/>
        <w:rPr>
          <w:rFonts w:ascii="Arial" w:hAnsi="Arial" w:cs="Arial"/>
          <w:color w:val="000000"/>
          <w:spacing w:val="1"/>
          <w:sz w:val="16"/>
          <w:szCs w:val="16"/>
        </w:rPr>
      </w:pPr>
    </w:p>
    <w:p w:rsidR="00002AA4" w:rsidRDefault="00002AA4" w:rsidP="00002AA4">
      <w:pPr>
        <w:ind w:left="-851" w:firstLine="851"/>
        <w:rPr>
          <w:rFonts w:ascii="Arial" w:hAnsi="Arial" w:cs="Arial"/>
          <w:color w:val="000000"/>
          <w:spacing w:val="1"/>
          <w:sz w:val="16"/>
          <w:szCs w:val="16"/>
        </w:rPr>
      </w:pPr>
    </w:p>
    <w:p w:rsidR="00002AA4" w:rsidRDefault="00002AA4" w:rsidP="0099071A">
      <w:pPr>
        <w:rPr>
          <w:rFonts w:ascii="Arial" w:hAnsi="Arial" w:cs="Arial"/>
          <w:color w:val="000000"/>
          <w:spacing w:val="1"/>
          <w:sz w:val="16"/>
          <w:szCs w:val="16"/>
        </w:rPr>
      </w:pPr>
    </w:p>
    <w:p w:rsidR="00002AA4" w:rsidRDefault="00002AA4" w:rsidP="00002AA4">
      <w:pPr>
        <w:ind w:left="-851" w:firstLine="851"/>
        <w:rPr>
          <w:rFonts w:ascii="Arial" w:hAnsi="Arial" w:cs="Arial"/>
          <w:color w:val="000000"/>
          <w:spacing w:val="1"/>
          <w:sz w:val="16"/>
          <w:szCs w:val="16"/>
        </w:rPr>
      </w:pPr>
    </w:p>
    <w:p w:rsidR="00002AA4" w:rsidRPr="00002AA4" w:rsidRDefault="00002AA4" w:rsidP="00002AA4">
      <w:pPr>
        <w:ind w:left="-851" w:firstLine="851"/>
        <w:rPr>
          <w:rFonts w:ascii="Arial" w:hAnsi="Arial"/>
          <w:color w:val="000000"/>
          <w:spacing w:val="1"/>
          <w:sz w:val="16"/>
          <w:szCs w:val="16"/>
        </w:rPr>
      </w:pPr>
      <w:r>
        <w:rPr>
          <w:rFonts w:ascii="Arial" w:hAnsi="Arial" w:cs="Arial"/>
          <w:color w:val="000000"/>
          <w:spacing w:val="1"/>
          <w:sz w:val="16"/>
          <w:szCs w:val="16"/>
        </w:rPr>
        <w:t>©</w:t>
      </w:r>
      <w:r>
        <w:rPr>
          <w:rFonts w:ascii="Arial" w:hAnsi="Arial"/>
          <w:color w:val="000000"/>
          <w:spacing w:val="1"/>
          <w:sz w:val="16"/>
          <w:szCs w:val="16"/>
        </w:rPr>
        <w:t xml:space="preserve"> PEFC Nederland </w:t>
      </w:r>
      <w:r w:rsidR="00F91AF7">
        <w:rPr>
          <w:rFonts w:ascii="Arial" w:hAnsi="Arial"/>
          <w:caps/>
          <w:spacing w:val="1"/>
          <w:sz w:val="16"/>
          <w:szCs w:val="16"/>
        </w:rPr>
        <w:t>10.09</w:t>
      </w:r>
      <w:r>
        <w:rPr>
          <w:rFonts w:ascii="Arial" w:hAnsi="Arial"/>
          <w:caps/>
          <w:spacing w:val="1"/>
          <w:sz w:val="16"/>
          <w:szCs w:val="16"/>
        </w:rPr>
        <w:t>.2014</w:t>
      </w:r>
    </w:p>
    <w:sectPr w:rsidR="00002AA4" w:rsidRPr="00002AA4" w:rsidSect="00134E3A">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D490E"/>
    <w:multiLevelType w:val="hybridMultilevel"/>
    <w:tmpl w:val="C504C7A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2ECA38B6"/>
    <w:multiLevelType w:val="hybridMultilevel"/>
    <w:tmpl w:val="9D80E332"/>
    <w:lvl w:ilvl="0" w:tplc="758E25D2">
      <w:start w:val="1"/>
      <w:numFmt w:val="bullet"/>
      <w:lvlText w:val="-"/>
      <w:lvlJc w:val="left"/>
      <w:pPr>
        <w:tabs>
          <w:tab w:val="num" w:pos="720"/>
        </w:tabs>
        <w:ind w:left="720" w:hanging="360"/>
      </w:pPr>
      <w:rPr>
        <w:rFonts w:ascii="Times New Roman" w:hAnsi="Times New Roman" w:hint="default"/>
      </w:rPr>
    </w:lvl>
    <w:lvl w:ilvl="1" w:tplc="75280F9E">
      <w:start w:val="1"/>
      <w:numFmt w:val="bullet"/>
      <w:lvlText w:val="-"/>
      <w:lvlJc w:val="left"/>
      <w:pPr>
        <w:tabs>
          <w:tab w:val="num" w:pos="1440"/>
        </w:tabs>
        <w:ind w:left="1440" w:hanging="360"/>
      </w:pPr>
      <w:rPr>
        <w:rFonts w:ascii="Times New Roman" w:hAnsi="Times New Roman" w:hint="default"/>
      </w:rPr>
    </w:lvl>
    <w:lvl w:ilvl="2" w:tplc="68AE5968" w:tentative="1">
      <w:start w:val="1"/>
      <w:numFmt w:val="bullet"/>
      <w:lvlText w:val="-"/>
      <w:lvlJc w:val="left"/>
      <w:pPr>
        <w:tabs>
          <w:tab w:val="num" w:pos="2160"/>
        </w:tabs>
        <w:ind w:left="2160" w:hanging="360"/>
      </w:pPr>
      <w:rPr>
        <w:rFonts w:ascii="Times New Roman" w:hAnsi="Times New Roman" w:hint="default"/>
      </w:rPr>
    </w:lvl>
    <w:lvl w:ilvl="3" w:tplc="6BAC2422" w:tentative="1">
      <w:start w:val="1"/>
      <w:numFmt w:val="bullet"/>
      <w:lvlText w:val="-"/>
      <w:lvlJc w:val="left"/>
      <w:pPr>
        <w:tabs>
          <w:tab w:val="num" w:pos="2880"/>
        </w:tabs>
        <w:ind w:left="2880" w:hanging="360"/>
      </w:pPr>
      <w:rPr>
        <w:rFonts w:ascii="Times New Roman" w:hAnsi="Times New Roman" w:hint="default"/>
      </w:rPr>
    </w:lvl>
    <w:lvl w:ilvl="4" w:tplc="6E2AC498" w:tentative="1">
      <w:start w:val="1"/>
      <w:numFmt w:val="bullet"/>
      <w:lvlText w:val="-"/>
      <w:lvlJc w:val="left"/>
      <w:pPr>
        <w:tabs>
          <w:tab w:val="num" w:pos="3600"/>
        </w:tabs>
        <w:ind w:left="3600" w:hanging="360"/>
      </w:pPr>
      <w:rPr>
        <w:rFonts w:ascii="Times New Roman" w:hAnsi="Times New Roman" w:hint="default"/>
      </w:rPr>
    </w:lvl>
    <w:lvl w:ilvl="5" w:tplc="A31E2E38" w:tentative="1">
      <w:start w:val="1"/>
      <w:numFmt w:val="bullet"/>
      <w:lvlText w:val="-"/>
      <w:lvlJc w:val="left"/>
      <w:pPr>
        <w:tabs>
          <w:tab w:val="num" w:pos="4320"/>
        </w:tabs>
        <w:ind w:left="4320" w:hanging="360"/>
      </w:pPr>
      <w:rPr>
        <w:rFonts w:ascii="Times New Roman" w:hAnsi="Times New Roman" w:hint="default"/>
      </w:rPr>
    </w:lvl>
    <w:lvl w:ilvl="6" w:tplc="958480B0" w:tentative="1">
      <w:start w:val="1"/>
      <w:numFmt w:val="bullet"/>
      <w:lvlText w:val="-"/>
      <w:lvlJc w:val="left"/>
      <w:pPr>
        <w:tabs>
          <w:tab w:val="num" w:pos="5040"/>
        </w:tabs>
        <w:ind w:left="5040" w:hanging="360"/>
      </w:pPr>
      <w:rPr>
        <w:rFonts w:ascii="Times New Roman" w:hAnsi="Times New Roman" w:hint="default"/>
      </w:rPr>
    </w:lvl>
    <w:lvl w:ilvl="7" w:tplc="773A7B64" w:tentative="1">
      <w:start w:val="1"/>
      <w:numFmt w:val="bullet"/>
      <w:lvlText w:val="-"/>
      <w:lvlJc w:val="left"/>
      <w:pPr>
        <w:tabs>
          <w:tab w:val="num" w:pos="5760"/>
        </w:tabs>
        <w:ind w:left="5760" w:hanging="360"/>
      </w:pPr>
      <w:rPr>
        <w:rFonts w:ascii="Times New Roman" w:hAnsi="Times New Roman" w:hint="default"/>
      </w:rPr>
    </w:lvl>
    <w:lvl w:ilvl="8" w:tplc="48ECEF1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D516B32"/>
    <w:multiLevelType w:val="hybridMultilevel"/>
    <w:tmpl w:val="6C4296F8"/>
    <w:lvl w:ilvl="0" w:tplc="0AC8E546">
      <w:numFmt w:val="bullet"/>
      <w:lvlText w:val="-"/>
      <w:lvlJc w:val="left"/>
      <w:pPr>
        <w:ind w:left="1068" w:hanging="360"/>
      </w:pPr>
      <w:rPr>
        <w:rFonts w:ascii="Calibri" w:eastAsiaTheme="minorEastAsia"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4E182767"/>
    <w:multiLevelType w:val="hybridMultilevel"/>
    <w:tmpl w:val="5F4C734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EC5791"/>
    <w:multiLevelType w:val="hybridMultilevel"/>
    <w:tmpl w:val="44FA903A"/>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256"/>
    <w:rsid w:val="00002AA4"/>
    <w:rsid w:val="000045AC"/>
    <w:rsid w:val="0001389D"/>
    <w:rsid w:val="000731E9"/>
    <w:rsid w:val="000A439B"/>
    <w:rsid w:val="000C5F5A"/>
    <w:rsid w:val="00110DD0"/>
    <w:rsid w:val="00134E3A"/>
    <w:rsid w:val="0013772B"/>
    <w:rsid w:val="00137859"/>
    <w:rsid w:val="0018279F"/>
    <w:rsid w:val="00195DF8"/>
    <w:rsid w:val="001F67BE"/>
    <w:rsid w:val="002066D2"/>
    <w:rsid w:val="00226F1E"/>
    <w:rsid w:val="00253537"/>
    <w:rsid w:val="00277FED"/>
    <w:rsid w:val="002A4167"/>
    <w:rsid w:val="002C78F3"/>
    <w:rsid w:val="002D0ECC"/>
    <w:rsid w:val="00326150"/>
    <w:rsid w:val="00326A31"/>
    <w:rsid w:val="003764EC"/>
    <w:rsid w:val="003B4DE3"/>
    <w:rsid w:val="0040271E"/>
    <w:rsid w:val="004161EF"/>
    <w:rsid w:val="004270B4"/>
    <w:rsid w:val="00443972"/>
    <w:rsid w:val="00454510"/>
    <w:rsid w:val="00483A6C"/>
    <w:rsid w:val="00484384"/>
    <w:rsid w:val="00504DAB"/>
    <w:rsid w:val="00527BC6"/>
    <w:rsid w:val="00562A0C"/>
    <w:rsid w:val="00576BB2"/>
    <w:rsid w:val="005935A3"/>
    <w:rsid w:val="005A0592"/>
    <w:rsid w:val="005A6F10"/>
    <w:rsid w:val="005B53D9"/>
    <w:rsid w:val="005E3CD9"/>
    <w:rsid w:val="005F4A2B"/>
    <w:rsid w:val="00600873"/>
    <w:rsid w:val="00604A7F"/>
    <w:rsid w:val="0061403B"/>
    <w:rsid w:val="00635C5B"/>
    <w:rsid w:val="00653587"/>
    <w:rsid w:val="00660F38"/>
    <w:rsid w:val="0070184A"/>
    <w:rsid w:val="007213E8"/>
    <w:rsid w:val="00726256"/>
    <w:rsid w:val="00735516"/>
    <w:rsid w:val="00741543"/>
    <w:rsid w:val="007530E2"/>
    <w:rsid w:val="00777A9A"/>
    <w:rsid w:val="00781014"/>
    <w:rsid w:val="007B4F84"/>
    <w:rsid w:val="007B781F"/>
    <w:rsid w:val="007D07A4"/>
    <w:rsid w:val="00885651"/>
    <w:rsid w:val="008D44F3"/>
    <w:rsid w:val="009067BC"/>
    <w:rsid w:val="0091663C"/>
    <w:rsid w:val="00927193"/>
    <w:rsid w:val="0093382A"/>
    <w:rsid w:val="00954066"/>
    <w:rsid w:val="0097778B"/>
    <w:rsid w:val="0099071A"/>
    <w:rsid w:val="009B3DE0"/>
    <w:rsid w:val="00A27F43"/>
    <w:rsid w:val="00A828E9"/>
    <w:rsid w:val="00A86C3B"/>
    <w:rsid w:val="00B26B0C"/>
    <w:rsid w:val="00B625DE"/>
    <w:rsid w:val="00B67B55"/>
    <w:rsid w:val="00B9068C"/>
    <w:rsid w:val="00BD191B"/>
    <w:rsid w:val="00BD332D"/>
    <w:rsid w:val="00C80BB1"/>
    <w:rsid w:val="00C91F03"/>
    <w:rsid w:val="00CE0350"/>
    <w:rsid w:val="00D27994"/>
    <w:rsid w:val="00D93DDF"/>
    <w:rsid w:val="00D956B1"/>
    <w:rsid w:val="00DB4B2F"/>
    <w:rsid w:val="00DC00B3"/>
    <w:rsid w:val="00DE5635"/>
    <w:rsid w:val="00DF51F9"/>
    <w:rsid w:val="00E1484D"/>
    <w:rsid w:val="00E30239"/>
    <w:rsid w:val="00E36239"/>
    <w:rsid w:val="00E45F98"/>
    <w:rsid w:val="00EA0B8A"/>
    <w:rsid w:val="00EA46A5"/>
    <w:rsid w:val="00F53C29"/>
    <w:rsid w:val="00F555EF"/>
    <w:rsid w:val="00F649B6"/>
    <w:rsid w:val="00F91AF7"/>
    <w:rsid w:val="00F978C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19CB7-A030-4FE6-AB87-55EC71AC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26256"/>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7262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256"/>
    <w:rPr>
      <w:rFonts w:ascii="Tahoma" w:hAnsi="Tahoma" w:cs="Tahoma"/>
      <w:sz w:val="16"/>
      <w:szCs w:val="16"/>
    </w:rPr>
  </w:style>
  <w:style w:type="paragraph" w:styleId="Bijschrift">
    <w:name w:val="caption"/>
    <w:basedOn w:val="Standaard"/>
    <w:next w:val="Standaard"/>
    <w:uiPriority w:val="35"/>
    <w:unhideWhenUsed/>
    <w:qFormat/>
    <w:rsid w:val="00E1484D"/>
    <w:pPr>
      <w:spacing w:line="240" w:lineRule="auto"/>
    </w:pPr>
    <w:rPr>
      <w:b/>
      <w:bCs/>
      <w:color w:val="4F81BD" w:themeColor="accent1"/>
      <w:sz w:val="18"/>
      <w:szCs w:val="18"/>
    </w:rPr>
  </w:style>
  <w:style w:type="paragraph" w:styleId="Lijstalinea">
    <w:name w:val="List Paragraph"/>
    <w:basedOn w:val="Standaard"/>
    <w:uiPriority w:val="34"/>
    <w:qFormat/>
    <w:rsid w:val="00C80BB1"/>
    <w:pPr>
      <w:ind w:left="720"/>
      <w:contextualSpacing/>
    </w:pPr>
  </w:style>
  <w:style w:type="paragraph" w:styleId="Geenafstand">
    <w:name w:val="No Spacing"/>
    <w:uiPriority w:val="1"/>
    <w:qFormat/>
    <w:rsid w:val="00B26B0C"/>
    <w:pPr>
      <w:spacing w:after="0" w:line="240" w:lineRule="auto"/>
    </w:pPr>
    <w:rPr>
      <w:lang w:val="fr-CH" w:eastAsia="fr-CH"/>
    </w:rPr>
  </w:style>
  <w:style w:type="character" w:styleId="Hyperlink">
    <w:name w:val="Hyperlink"/>
    <w:uiPriority w:val="99"/>
    <w:unhideWhenUsed/>
    <w:rsid w:val="00B26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7086">
      <w:bodyDiv w:val="1"/>
      <w:marLeft w:val="0"/>
      <w:marRight w:val="0"/>
      <w:marTop w:val="0"/>
      <w:marBottom w:val="0"/>
      <w:divBdr>
        <w:top w:val="none" w:sz="0" w:space="0" w:color="auto"/>
        <w:left w:val="none" w:sz="0" w:space="0" w:color="auto"/>
        <w:bottom w:val="none" w:sz="0" w:space="0" w:color="auto"/>
        <w:right w:val="none" w:sz="0" w:space="0" w:color="auto"/>
      </w:divBdr>
      <w:divsChild>
        <w:div w:id="796097400">
          <w:marLeft w:val="274"/>
          <w:marRight w:val="0"/>
          <w:marTop w:val="0"/>
          <w:marBottom w:val="0"/>
          <w:divBdr>
            <w:top w:val="none" w:sz="0" w:space="0" w:color="auto"/>
            <w:left w:val="none" w:sz="0" w:space="0" w:color="auto"/>
            <w:bottom w:val="none" w:sz="0" w:space="0" w:color="auto"/>
            <w:right w:val="none" w:sz="0" w:space="0" w:color="auto"/>
          </w:divBdr>
        </w:div>
        <w:div w:id="89351072">
          <w:marLeft w:val="274"/>
          <w:marRight w:val="0"/>
          <w:marTop w:val="0"/>
          <w:marBottom w:val="0"/>
          <w:divBdr>
            <w:top w:val="none" w:sz="0" w:space="0" w:color="auto"/>
            <w:left w:val="none" w:sz="0" w:space="0" w:color="auto"/>
            <w:bottom w:val="none" w:sz="0" w:space="0" w:color="auto"/>
            <w:right w:val="none" w:sz="0" w:space="0" w:color="auto"/>
          </w:divBdr>
        </w:div>
      </w:divsChild>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702094418">
      <w:bodyDiv w:val="1"/>
      <w:marLeft w:val="0"/>
      <w:marRight w:val="0"/>
      <w:marTop w:val="0"/>
      <w:marBottom w:val="0"/>
      <w:divBdr>
        <w:top w:val="none" w:sz="0" w:space="0" w:color="auto"/>
        <w:left w:val="none" w:sz="0" w:space="0" w:color="auto"/>
        <w:bottom w:val="none" w:sz="0" w:space="0" w:color="auto"/>
        <w:right w:val="none" w:sz="0" w:space="0" w:color="auto"/>
      </w:divBdr>
    </w:div>
    <w:div w:id="876625224">
      <w:bodyDiv w:val="1"/>
      <w:marLeft w:val="0"/>
      <w:marRight w:val="0"/>
      <w:marTop w:val="0"/>
      <w:marBottom w:val="0"/>
      <w:divBdr>
        <w:top w:val="none" w:sz="0" w:space="0" w:color="auto"/>
        <w:left w:val="none" w:sz="0" w:space="0" w:color="auto"/>
        <w:bottom w:val="none" w:sz="0" w:space="0" w:color="auto"/>
        <w:right w:val="none" w:sz="0" w:space="0" w:color="auto"/>
      </w:divBdr>
    </w:div>
    <w:div w:id="1376545377">
      <w:bodyDiv w:val="1"/>
      <w:marLeft w:val="0"/>
      <w:marRight w:val="0"/>
      <w:marTop w:val="0"/>
      <w:marBottom w:val="0"/>
      <w:divBdr>
        <w:top w:val="none" w:sz="0" w:space="0" w:color="auto"/>
        <w:left w:val="none" w:sz="0" w:space="0" w:color="auto"/>
        <w:bottom w:val="none" w:sz="0" w:space="0" w:color="auto"/>
        <w:right w:val="none" w:sz="0" w:space="0" w:color="auto"/>
      </w:divBdr>
    </w:div>
    <w:div w:id="1471095840">
      <w:bodyDiv w:val="1"/>
      <w:marLeft w:val="0"/>
      <w:marRight w:val="0"/>
      <w:marTop w:val="0"/>
      <w:marBottom w:val="0"/>
      <w:divBdr>
        <w:top w:val="none" w:sz="0" w:space="0" w:color="auto"/>
        <w:left w:val="none" w:sz="0" w:space="0" w:color="auto"/>
        <w:bottom w:val="none" w:sz="0" w:space="0" w:color="auto"/>
        <w:right w:val="none" w:sz="0" w:space="0" w:color="auto"/>
      </w:divBdr>
    </w:div>
    <w:div w:id="1644457007">
      <w:bodyDiv w:val="1"/>
      <w:marLeft w:val="0"/>
      <w:marRight w:val="0"/>
      <w:marTop w:val="0"/>
      <w:marBottom w:val="0"/>
      <w:divBdr>
        <w:top w:val="none" w:sz="0" w:space="0" w:color="auto"/>
        <w:left w:val="none" w:sz="0" w:space="0" w:color="auto"/>
        <w:bottom w:val="none" w:sz="0" w:space="0" w:color="auto"/>
        <w:right w:val="none" w:sz="0" w:space="0" w:color="auto"/>
      </w:divBdr>
      <w:divsChild>
        <w:div w:id="261766753">
          <w:marLeft w:val="274"/>
          <w:marRight w:val="0"/>
          <w:marTop w:val="0"/>
          <w:marBottom w:val="0"/>
          <w:divBdr>
            <w:top w:val="none" w:sz="0" w:space="0" w:color="auto"/>
            <w:left w:val="none" w:sz="0" w:space="0" w:color="auto"/>
            <w:bottom w:val="none" w:sz="0" w:space="0" w:color="auto"/>
            <w:right w:val="none" w:sz="0" w:space="0" w:color="auto"/>
          </w:divBdr>
        </w:div>
        <w:div w:id="1437673848">
          <w:marLeft w:val="274"/>
          <w:marRight w:val="0"/>
          <w:marTop w:val="0"/>
          <w:marBottom w:val="0"/>
          <w:divBdr>
            <w:top w:val="none" w:sz="0" w:space="0" w:color="auto"/>
            <w:left w:val="none" w:sz="0" w:space="0" w:color="auto"/>
            <w:bottom w:val="none" w:sz="0" w:space="0" w:color="auto"/>
            <w:right w:val="none" w:sz="0" w:space="0" w:color="auto"/>
          </w:divBdr>
        </w:div>
      </w:divsChild>
    </w:div>
    <w:div w:id="169557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fcnederland.nl/?attachment_id=3116"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fcnederland.nl/?attachment_id=3116"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efcnederland.nl/?attachment_id=3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2529</TotalTime>
  <Pages>3</Pages>
  <Words>676</Words>
  <Characters>3724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Geinstalleerd door Lime Networks</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Huib van Veen</dc:creator>
  <cp:lastModifiedBy>Huib van Veen | PEFC Nederland</cp:lastModifiedBy>
  <cp:revision>36</cp:revision>
  <dcterms:created xsi:type="dcterms:W3CDTF">2014-06-24T07:04:00Z</dcterms:created>
  <dcterms:modified xsi:type="dcterms:W3CDTF">2015-06-12T09:24:00Z</dcterms:modified>
</cp:coreProperties>
</file>